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2F4F7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  <w:bookmarkStart w:id="0" w:name="_Hlk150094552"/>
      <w:bookmarkStart w:id="1" w:name="_Hlk150093313"/>
      <w:r w:rsidRPr="00E61757">
        <w:rPr>
          <w:rFonts w:ascii="Times New Roman" w:hAnsi="Times New Roman" w:cs="Times New Roman"/>
          <w:bCs/>
          <w:sz w:val="24"/>
        </w:rPr>
        <w:t>Муниципальное бюджетное общеобразовательное учреждение</w:t>
      </w:r>
    </w:p>
    <w:p w14:paraId="769C7654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  <w:r w:rsidRPr="00E61757">
        <w:rPr>
          <w:rFonts w:ascii="Times New Roman" w:hAnsi="Times New Roman" w:cs="Times New Roman"/>
          <w:bCs/>
          <w:sz w:val="24"/>
        </w:rPr>
        <w:t>«</w:t>
      </w:r>
      <w:proofErr w:type="spellStart"/>
      <w:r w:rsidRPr="00E61757">
        <w:rPr>
          <w:rFonts w:ascii="Times New Roman" w:hAnsi="Times New Roman" w:cs="Times New Roman"/>
          <w:bCs/>
          <w:sz w:val="24"/>
        </w:rPr>
        <w:t>Нижнемактаминская</w:t>
      </w:r>
      <w:proofErr w:type="spellEnd"/>
      <w:r w:rsidRPr="00E61757">
        <w:rPr>
          <w:rFonts w:ascii="Times New Roman" w:hAnsi="Times New Roman" w:cs="Times New Roman"/>
          <w:bCs/>
          <w:sz w:val="24"/>
        </w:rPr>
        <w:t xml:space="preserve"> средняя общеобразовательная школа №1»</w:t>
      </w:r>
    </w:p>
    <w:bookmarkEnd w:id="0"/>
    <w:p w14:paraId="6B74631C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  <w:proofErr w:type="gramStart"/>
      <w:r w:rsidRPr="00E61757">
        <w:rPr>
          <w:rFonts w:ascii="Times New Roman" w:hAnsi="Times New Roman" w:cs="Times New Roman"/>
          <w:bCs/>
          <w:sz w:val="24"/>
        </w:rPr>
        <w:t>Альметьевского  муниципального</w:t>
      </w:r>
      <w:proofErr w:type="gramEnd"/>
      <w:r w:rsidRPr="00E61757">
        <w:rPr>
          <w:rFonts w:ascii="Times New Roman" w:hAnsi="Times New Roman" w:cs="Times New Roman"/>
          <w:bCs/>
          <w:sz w:val="24"/>
        </w:rPr>
        <w:t xml:space="preserve"> района</w:t>
      </w:r>
    </w:p>
    <w:p w14:paraId="6B0B06E8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  <w:r w:rsidRPr="00E61757">
        <w:rPr>
          <w:rFonts w:ascii="Times New Roman" w:hAnsi="Times New Roman" w:cs="Times New Roman"/>
          <w:bCs/>
          <w:sz w:val="24"/>
        </w:rPr>
        <w:t>Республики Татарстан</w:t>
      </w:r>
      <w:bookmarkEnd w:id="1"/>
    </w:p>
    <w:p w14:paraId="30C8FEBB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29E117B0" w14:textId="77777777" w:rsidR="00FD53A5" w:rsidRPr="00E61757" w:rsidRDefault="00FD53A5" w:rsidP="00FD53A5">
      <w:pPr>
        <w:rPr>
          <w:rFonts w:ascii="Times New Roman" w:hAnsi="Times New Roman" w:cs="Times New Roman"/>
          <w:bCs/>
          <w:sz w:val="24"/>
        </w:rPr>
      </w:pPr>
    </w:p>
    <w:p w14:paraId="3B5686EA" w14:textId="77777777" w:rsidR="00FD53A5" w:rsidRPr="00E61757" w:rsidRDefault="00FD53A5" w:rsidP="00FD53A5">
      <w:pPr>
        <w:rPr>
          <w:rFonts w:ascii="Times New Roman" w:hAnsi="Times New Roman" w:cs="Times New Roman"/>
          <w:bCs/>
          <w:sz w:val="24"/>
        </w:rPr>
      </w:pPr>
      <w:r w:rsidRPr="00E61757">
        <w:rPr>
          <w:rFonts w:ascii="Times New Roman" w:hAnsi="Times New Roman" w:cs="Times New Roman"/>
          <w:bCs/>
          <w:sz w:val="24"/>
        </w:rPr>
        <w:t xml:space="preserve"> </w:t>
      </w:r>
    </w:p>
    <w:p w14:paraId="01829FE5" w14:textId="77777777" w:rsidR="00FD53A5" w:rsidRPr="00E61757" w:rsidRDefault="00FD53A5" w:rsidP="00FD53A5">
      <w:pPr>
        <w:rPr>
          <w:rFonts w:ascii="Times New Roman" w:hAnsi="Times New Roman" w:cs="Times New Roman"/>
          <w:bCs/>
          <w:sz w:val="24"/>
        </w:rPr>
      </w:pPr>
    </w:p>
    <w:p w14:paraId="0B3CC25A" w14:textId="77777777" w:rsidR="00FD53A5" w:rsidRPr="00E61757" w:rsidRDefault="00FD53A5" w:rsidP="00FD53A5">
      <w:pPr>
        <w:rPr>
          <w:rFonts w:ascii="Times New Roman" w:hAnsi="Times New Roman" w:cs="Times New Roman"/>
          <w:bCs/>
          <w:sz w:val="24"/>
        </w:rPr>
      </w:pPr>
    </w:p>
    <w:p w14:paraId="34F8A5FA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</w:p>
    <w:p w14:paraId="42043E66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</w:p>
    <w:p w14:paraId="37DAB7B1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CC5E15B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АДАПТИРОВАННАЯ РАБОЧАЯ ПРОГРАММА</w:t>
      </w:r>
    </w:p>
    <w:p w14:paraId="2E635B04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34A78511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  <w:r w:rsidRPr="00E61757">
        <w:rPr>
          <w:rFonts w:ascii="Times New Roman" w:hAnsi="Times New Roman" w:cs="Times New Roman"/>
          <w:bCs/>
          <w:sz w:val="24"/>
        </w:rPr>
        <w:t>ПО УЧЕБНОМУ ПРЕДМЕТУ</w:t>
      </w:r>
    </w:p>
    <w:p w14:paraId="19A8A423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75AD86B6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E61757">
        <w:rPr>
          <w:rFonts w:ascii="Times New Roman" w:hAnsi="Times New Roman" w:cs="Times New Roman"/>
          <w:b/>
          <w:bCs/>
          <w:sz w:val="24"/>
          <w:u w:val="single"/>
        </w:rPr>
        <w:t>ИЗОБРАЗИТЕЛЬНОЕ ИСКУССТВО</w:t>
      </w:r>
    </w:p>
    <w:p w14:paraId="1D15F692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6EA0FBA7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30E333D9" w14:textId="35CBF9AF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1748E12E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61F350EA" w14:textId="6D3686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  <w:r w:rsidRPr="00E61757">
        <w:rPr>
          <w:rFonts w:ascii="Times New Roman" w:hAnsi="Times New Roman" w:cs="Times New Roman"/>
          <w:bCs/>
          <w:sz w:val="24"/>
        </w:rPr>
        <w:t>Срок реализации</w:t>
      </w:r>
    </w:p>
    <w:p w14:paraId="4E740B7B" w14:textId="5FD1768B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  <w:proofErr w:type="gramStart"/>
      <w:r w:rsidRPr="00E61757">
        <w:rPr>
          <w:rFonts w:ascii="Times New Roman" w:hAnsi="Times New Roman" w:cs="Times New Roman"/>
          <w:bCs/>
          <w:sz w:val="24"/>
        </w:rPr>
        <w:t xml:space="preserve">программы:   </w:t>
      </w:r>
      <w:proofErr w:type="gramEnd"/>
      <w:r w:rsidRPr="00E61757">
        <w:rPr>
          <w:rFonts w:ascii="Times New Roman" w:hAnsi="Times New Roman" w:cs="Times New Roman"/>
          <w:bCs/>
          <w:sz w:val="24"/>
        </w:rPr>
        <w:t xml:space="preserve">                 4 года (1-4 классы)</w:t>
      </w:r>
    </w:p>
    <w:p w14:paraId="54E94BCB" w14:textId="01BDA152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150D89FC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437336DA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360C2CC7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0C1E9122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0BB279BB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58F4AD22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3DA2E604" w14:textId="62E26CB3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2D5EFA2D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</w:p>
    <w:p w14:paraId="2F4549E9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  <w:r w:rsidRPr="00E61757">
        <w:rPr>
          <w:rFonts w:ascii="Times New Roman" w:hAnsi="Times New Roman" w:cs="Times New Roman"/>
          <w:bCs/>
          <w:sz w:val="24"/>
        </w:rPr>
        <w:lastRenderedPageBreak/>
        <w:t>г. Альметьевск</w:t>
      </w:r>
    </w:p>
    <w:p w14:paraId="10313ABA" w14:textId="77777777" w:rsidR="00FD53A5" w:rsidRPr="00E61757" w:rsidRDefault="00FD53A5" w:rsidP="00FD53A5">
      <w:pPr>
        <w:jc w:val="center"/>
        <w:rPr>
          <w:rFonts w:ascii="Times New Roman" w:hAnsi="Times New Roman" w:cs="Times New Roman"/>
          <w:bCs/>
          <w:sz w:val="24"/>
        </w:rPr>
      </w:pPr>
      <w:r w:rsidRPr="00E61757">
        <w:rPr>
          <w:rFonts w:ascii="Times New Roman" w:hAnsi="Times New Roman" w:cs="Times New Roman"/>
          <w:bCs/>
          <w:sz w:val="24"/>
        </w:rPr>
        <w:t>2023г.</w:t>
      </w:r>
    </w:p>
    <w:p w14:paraId="448A903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СОДЕРЖАНИЕ </w:t>
      </w:r>
    </w:p>
    <w:p w14:paraId="12CC249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14:paraId="3CA38F3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69B90D5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Пояснительная записка………………………………………………………………       3</w:t>
      </w:r>
    </w:p>
    <w:p w14:paraId="7B41817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Содержание (обучения) учебного предмета «Изобразительное искусство» </w:t>
      </w:r>
    </w:p>
    <w:p w14:paraId="1B10C1A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1-4 классы …………………………………………………………………………….       6</w:t>
      </w:r>
    </w:p>
    <w:p w14:paraId="6CE1A3E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Планируемые результаты освоения программы учебного предмета </w:t>
      </w:r>
    </w:p>
    <w:p w14:paraId="2759509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«Изобразительное искусство» на уровне начального общего образования</w:t>
      </w:r>
      <w:proofErr w:type="gramStart"/>
      <w:r w:rsidRPr="00E61757">
        <w:rPr>
          <w:rFonts w:ascii="Times New Roman" w:hAnsi="Times New Roman" w:cs="Times New Roman"/>
          <w:sz w:val="24"/>
        </w:rPr>
        <w:t>…….</w:t>
      </w:r>
      <w:proofErr w:type="gramEnd"/>
      <w:r w:rsidRPr="00E61757">
        <w:rPr>
          <w:rFonts w:ascii="Times New Roman" w:hAnsi="Times New Roman" w:cs="Times New Roman"/>
          <w:sz w:val="24"/>
        </w:rPr>
        <w:t>.      10</w:t>
      </w:r>
    </w:p>
    <w:p w14:paraId="2874DCD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Личностные результаты……………………………………………………</w:t>
      </w:r>
      <w:proofErr w:type="gramStart"/>
      <w:r w:rsidRPr="00E61757">
        <w:rPr>
          <w:rFonts w:ascii="Times New Roman" w:hAnsi="Times New Roman" w:cs="Times New Roman"/>
          <w:sz w:val="24"/>
        </w:rPr>
        <w:t>…….</w:t>
      </w:r>
      <w:proofErr w:type="gramEnd"/>
      <w:r w:rsidRPr="00E61757">
        <w:rPr>
          <w:rFonts w:ascii="Times New Roman" w:hAnsi="Times New Roman" w:cs="Times New Roman"/>
          <w:sz w:val="24"/>
        </w:rPr>
        <w:t>.…      10</w:t>
      </w:r>
    </w:p>
    <w:p w14:paraId="2649CC60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Базовые учебные действия………………………………………………………....       11</w:t>
      </w:r>
    </w:p>
    <w:p w14:paraId="78323A4A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Предметные результаты……………………………………………………………...     12</w:t>
      </w:r>
    </w:p>
    <w:p w14:paraId="39F32AA9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1 класс………………………………………………………………………</w:t>
      </w:r>
      <w:proofErr w:type="gramStart"/>
      <w:r w:rsidRPr="00E61757">
        <w:rPr>
          <w:rFonts w:ascii="Times New Roman" w:hAnsi="Times New Roman" w:cs="Times New Roman"/>
          <w:sz w:val="24"/>
        </w:rPr>
        <w:t>…….</w:t>
      </w:r>
      <w:proofErr w:type="gramEnd"/>
      <w:r w:rsidRPr="00E61757">
        <w:rPr>
          <w:rFonts w:ascii="Times New Roman" w:hAnsi="Times New Roman" w:cs="Times New Roman"/>
          <w:sz w:val="24"/>
        </w:rPr>
        <w:t>.…..     13</w:t>
      </w:r>
    </w:p>
    <w:p w14:paraId="40B85FF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2 класс………………………………………………………………………………  ...    15</w:t>
      </w:r>
    </w:p>
    <w:p w14:paraId="7C45BCD9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3 класс………………………………………………………………………</w:t>
      </w:r>
      <w:proofErr w:type="gramStart"/>
      <w:r w:rsidRPr="00E61757">
        <w:rPr>
          <w:rFonts w:ascii="Times New Roman" w:hAnsi="Times New Roman" w:cs="Times New Roman"/>
          <w:sz w:val="24"/>
        </w:rPr>
        <w:t>…….</w:t>
      </w:r>
      <w:proofErr w:type="gramEnd"/>
      <w:r w:rsidRPr="00E61757">
        <w:rPr>
          <w:rFonts w:ascii="Times New Roman" w:hAnsi="Times New Roman" w:cs="Times New Roman"/>
          <w:sz w:val="24"/>
        </w:rPr>
        <w:t>.…...    16</w:t>
      </w:r>
    </w:p>
    <w:p w14:paraId="1A6ACD4A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4 класс………………………………………………………………………</w:t>
      </w:r>
      <w:proofErr w:type="gramStart"/>
      <w:r w:rsidRPr="00E61757">
        <w:rPr>
          <w:rFonts w:ascii="Times New Roman" w:hAnsi="Times New Roman" w:cs="Times New Roman"/>
          <w:sz w:val="24"/>
        </w:rPr>
        <w:t>…….</w:t>
      </w:r>
      <w:proofErr w:type="gramEnd"/>
      <w:r w:rsidRPr="00E61757">
        <w:rPr>
          <w:rFonts w:ascii="Times New Roman" w:hAnsi="Times New Roman" w:cs="Times New Roman"/>
          <w:sz w:val="24"/>
        </w:rPr>
        <w:t>.…...    17</w:t>
      </w:r>
    </w:p>
    <w:p w14:paraId="0E525E7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Оценка достижений результатов…………………………………………</w:t>
      </w:r>
      <w:proofErr w:type="gramStart"/>
      <w:r w:rsidRPr="00E61757">
        <w:rPr>
          <w:rFonts w:ascii="Times New Roman" w:hAnsi="Times New Roman" w:cs="Times New Roman"/>
          <w:sz w:val="24"/>
        </w:rPr>
        <w:t>…….</w:t>
      </w:r>
      <w:proofErr w:type="gramEnd"/>
      <w:r w:rsidRPr="00E61757">
        <w:rPr>
          <w:rFonts w:ascii="Times New Roman" w:hAnsi="Times New Roman" w:cs="Times New Roman"/>
          <w:sz w:val="24"/>
        </w:rPr>
        <w:t>.……    19</w:t>
      </w:r>
    </w:p>
    <w:p w14:paraId="08FF834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Перечень практической части программы………………………………………….      21</w:t>
      </w:r>
    </w:p>
    <w:p w14:paraId="4D5C188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Тематический планирование…………………………………………………………     22</w:t>
      </w:r>
    </w:p>
    <w:p w14:paraId="6125D5C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0387DC63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0E1E7D50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42BA1425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77A39E1D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5AF5B419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1F0AFCC6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038FFBAB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45B68A64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06E7EBCF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0A4E10A3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6FE0E5AC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21D7FAFC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75C466FE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0AB00920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5625E5D8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06662309" w14:textId="1A80B17E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Пояснительная записка</w:t>
      </w:r>
    </w:p>
    <w:p w14:paraId="175AC49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         </w:t>
      </w:r>
    </w:p>
    <w:p w14:paraId="1033E6A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Адаптированная рабочая программа по учебному предмету: Изобразительное искусство разработана в соответствии: </w:t>
      </w:r>
    </w:p>
    <w:p w14:paraId="3223CDA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ФЗ от 29.12.2012 г №273 – ФЗ «Об образовании в Российской Федерации»;</w:t>
      </w:r>
    </w:p>
    <w:p w14:paraId="2294B890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14:paraId="3E7937B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- СанПин 2.4.3648-20 «Санитарно-эпидемиологические требования к организациям</w:t>
      </w:r>
    </w:p>
    <w:p w14:paraId="4B5A50C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14:paraId="62DA979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-  СанПин 1.2.3685-21 «Гигиенические нормативы и требования к обеспечению</w:t>
      </w:r>
    </w:p>
    <w:p w14:paraId="76F69B3A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14:paraId="6DADE752" w14:textId="77777777" w:rsidR="00FD53A5" w:rsidRPr="00E61757" w:rsidRDefault="00FD53A5" w:rsidP="00FD53A5">
      <w:pPr>
        <w:rPr>
          <w:rFonts w:ascii="Times New Roman" w:hAnsi="Times New Roman" w:cs="Times New Roman"/>
          <w:sz w:val="24"/>
          <w:u w:val="single"/>
        </w:rPr>
      </w:pPr>
      <w:r w:rsidRPr="00E61757">
        <w:rPr>
          <w:rFonts w:ascii="Times New Roman" w:hAnsi="Times New Roman" w:cs="Times New Roman"/>
          <w:sz w:val="24"/>
          <w:u w:val="single"/>
        </w:rPr>
        <w:t xml:space="preserve">на основе: </w:t>
      </w:r>
    </w:p>
    <w:p w14:paraId="43901A5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14:paraId="1EA685D5" w14:textId="55399EB3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Адаптированной образовательной программы обучающихся с умственной отсталостью (интеллектуальными нарушениями) Муниципального бюджетного общеобразовательного учреждения «</w:t>
      </w:r>
      <w:proofErr w:type="spellStart"/>
      <w:r w:rsidRPr="00E61757">
        <w:rPr>
          <w:rFonts w:ascii="Times New Roman" w:hAnsi="Times New Roman" w:cs="Times New Roman"/>
          <w:sz w:val="24"/>
        </w:rPr>
        <w:t>Нижнемактаминская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средняя общеобразовательная школа №1»</w:t>
      </w:r>
    </w:p>
    <w:p w14:paraId="0A4E7410" w14:textId="06EF7CB8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7EC74D1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Методических рекомендаций. 1-4 классы: учебное пособие для общеобразовательных организаций, реализующих адаптированные основные общеобразовательные программы М.Ю. </w:t>
      </w:r>
      <w:proofErr w:type="spellStart"/>
      <w:r w:rsidRPr="00E61757">
        <w:rPr>
          <w:rFonts w:ascii="Times New Roman" w:hAnsi="Times New Roman" w:cs="Times New Roman"/>
          <w:sz w:val="24"/>
        </w:rPr>
        <w:t>Рау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, М.А. Овчинникова, М.А. Зыкова, Т.А. Соловьева М.: «Просвещение», </w:t>
      </w:r>
      <w:smartTag w:uri="urn:schemas-microsoft-com:office:smarttags" w:element="metricconverter">
        <w:smartTagPr>
          <w:attr w:name="ProductID" w:val="2020 г"/>
        </w:smartTagPr>
        <w:r w:rsidRPr="00E61757">
          <w:rPr>
            <w:rFonts w:ascii="Times New Roman" w:hAnsi="Times New Roman" w:cs="Times New Roman"/>
            <w:sz w:val="24"/>
          </w:rPr>
          <w:t>2020 г</w:t>
        </w:r>
      </w:smartTag>
      <w:r w:rsidRPr="00E61757">
        <w:rPr>
          <w:rFonts w:ascii="Times New Roman" w:hAnsi="Times New Roman" w:cs="Times New Roman"/>
          <w:sz w:val="24"/>
        </w:rPr>
        <w:t>.</w:t>
      </w:r>
    </w:p>
    <w:p w14:paraId="3EE5964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08C294F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Изобразительное искусство — эстетическое познание окружающих предметов, явлений, отношений. В процессе познания красоты, целесообразности окружающей действительности ребенок активно изучает мир, в котором он живет, художественно воспроизводит его с целью более глубокого познания, преобразует его в своей творческой деятельности. Все эти обстоятельства позволяют считать учебный предмет «Изобразительное искусство» одним из важнейших в специальных(коррекционных) классах. В процессе обучения этой дисциплине, в процессе эстетического познания и художественного отражения окружающей действительности в продуктах деятельности </w:t>
      </w:r>
      <w:r w:rsidRPr="00E61757">
        <w:rPr>
          <w:rFonts w:ascii="Times New Roman" w:hAnsi="Times New Roman" w:cs="Times New Roman"/>
          <w:sz w:val="24"/>
        </w:rPr>
        <w:lastRenderedPageBreak/>
        <w:t>ребенок с интеллектуальными нарушениями развивается многосторонне: формируются его познавательная, речевая, эмоционально-волевая, двигательная сферы деятельности.</w:t>
      </w:r>
    </w:p>
    <w:p w14:paraId="2BDA38B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Обучение изобразительной деятельности носит предметно – практический характер, тесно связанный как с жизнью и профессионально – трудовой подготовкой учащихся, так и с другими учебными дисциплинами.</w:t>
      </w:r>
    </w:p>
    <w:p w14:paraId="6DBE0AD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  Программой предусмотрены следующие виды работы: -  рисование с натуры и по образцу (готовому изображению),по памяти, по представлению и по воображению; рисование на заданные темы, декоративное рисование; -    лепка объёмного и плоскостного изображения (барельеф на картоне) с натуры или по образцу, по памяти, по воображению; лепка на тему; лепка декоративной композиции; -  выполнение аппликаций без фиксации изображений на изобразительной плоскости («подвижная» аппликация); с фиксацией изображения на изобразительной плоскости с помощью клея с натуры и по образцу, по представлению, по воображению; выполнение сюжетного и декоративного изображения в технике аппликации; -  проведение беседы с учащимися о содержании рассматриваемой репродукции с картины художника, книжной иллюстрации, картинки, произведения народного творчества.</w:t>
      </w:r>
    </w:p>
    <w:p w14:paraId="2EB37FFA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      </w:t>
      </w:r>
      <w:r w:rsidRPr="00E61757">
        <w:rPr>
          <w:rFonts w:ascii="Times New Roman" w:hAnsi="Times New Roman" w:cs="Times New Roman"/>
          <w:b/>
          <w:sz w:val="24"/>
        </w:rPr>
        <w:t>Основной целью</w:t>
      </w:r>
      <w:r w:rsidRPr="00E61757">
        <w:rPr>
          <w:rFonts w:ascii="Times New Roman" w:hAnsi="Times New Roman" w:cs="Times New Roman"/>
          <w:sz w:val="24"/>
        </w:rPr>
        <w:t xml:space="preserve"> обучения предмета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</w:p>
    <w:p w14:paraId="37415C95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Основные задачи изучения предмета:</w:t>
      </w:r>
    </w:p>
    <w:p w14:paraId="618993E6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воспитание интереса к изобразительному искусству;</w:t>
      </w:r>
    </w:p>
    <w:p w14:paraId="75FBBB3D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раскрытие значения изобразительного искусства в жизни человека;</w:t>
      </w:r>
    </w:p>
    <w:p w14:paraId="554B0773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воспитание в детях эстетического чувства и понимания красоты окружающего мира, художественного вкуса;</w:t>
      </w:r>
    </w:p>
    <w:p w14:paraId="3A699D05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формирование элементарных знаний о видах и жанрах изобразительного искусства искусствах;</w:t>
      </w:r>
    </w:p>
    <w:p w14:paraId="00B9A548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proofErr w:type="spellStart"/>
      <w:r w:rsidRPr="00E61757">
        <w:rPr>
          <w:rFonts w:ascii="Times New Roman" w:hAnsi="Times New Roman" w:cs="Times New Roman"/>
          <w:sz w:val="24"/>
          <w:lang w:val="en-US"/>
        </w:rPr>
        <w:t>расширение</w:t>
      </w:r>
      <w:proofErr w:type="spellEnd"/>
      <w:r w:rsidRPr="00E6175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61757">
        <w:rPr>
          <w:rFonts w:ascii="Times New Roman" w:hAnsi="Times New Roman" w:cs="Times New Roman"/>
          <w:sz w:val="24"/>
          <w:lang w:val="en-US"/>
        </w:rPr>
        <w:t>художественно-эстетического</w:t>
      </w:r>
      <w:proofErr w:type="spellEnd"/>
      <w:r w:rsidRPr="00E6175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61757">
        <w:rPr>
          <w:rFonts w:ascii="Times New Roman" w:hAnsi="Times New Roman" w:cs="Times New Roman"/>
          <w:sz w:val="24"/>
          <w:lang w:val="en-US"/>
        </w:rPr>
        <w:t>кругозора</w:t>
      </w:r>
      <w:proofErr w:type="spellEnd"/>
      <w:r w:rsidRPr="00E61757">
        <w:rPr>
          <w:rFonts w:ascii="Times New Roman" w:hAnsi="Times New Roman" w:cs="Times New Roman"/>
          <w:sz w:val="24"/>
          <w:lang w:val="en-US"/>
        </w:rPr>
        <w:t>;</w:t>
      </w:r>
    </w:p>
    <w:p w14:paraId="6D06742D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развитие эмоционального восприятия произведений искусства, умения анализировать их содержание и формулировать своего мнения о них;</w:t>
      </w:r>
    </w:p>
    <w:p w14:paraId="2BA3C4F5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формирование знаний элементарных основ реалистического рисунка;</w:t>
      </w:r>
    </w:p>
    <w:p w14:paraId="44C7AB84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техниках;</w:t>
      </w:r>
    </w:p>
    <w:p w14:paraId="3B0BCFDA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обучение разным видам изобразительной деятельности (рисованию, аппликации, лепке);</w:t>
      </w:r>
    </w:p>
    <w:p w14:paraId="4F31C36C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 xml:space="preserve">обучение правилам и законам композиции, </w:t>
      </w:r>
      <w:proofErr w:type="spellStart"/>
      <w:r w:rsidRPr="00E61757">
        <w:rPr>
          <w:rFonts w:ascii="Times New Roman" w:hAnsi="Times New Roman" w:cs="Times New Roman"/>
          <w:sz w:val="24"/>
        </w:rPr>
        <w:t>цветоведения</w:t>
      </w:r>
      <w:proofErr w:type="spellEnd"/>
      <w:r w:rsidRPr="00E61757">
        <w:rPr>
          <w:rFonts w:ascii="Times New Roman" w:hAnsi="Times New Roman" w:cs="Times New Roman"/>
          <w:sz w:val="24"/>
        </w:rPr>
        <w:t>, построения орнамента, применяемых в разных видах изобразительной деятельности;</w:t>
      </w:r>
    </w:p>
    <w:p w14:paraId="4322EF49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формирование умения создавать простейшие художественные образы с натуры и по образцу, по памяти, представлению и воображению;</w:t>
      </w:r>
    </w:p>
    <w:p w14:paraId="2E429053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развитие умения выполнять тематические и декоративные композиции;</w:t>
      </w:r>
    </w:p>
    <w:p w14:paraId="4AA77A99" w14:textId="77777777" w:rsidR="00FD53A5" w:rsidRPr="00E61757" w:rsidRDefault="00FD53A5" w:rsidP="00E6175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воспитание у обучающихся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(«коллективное рисование», «коллективная аппликация»).</w:t>
      </w:r>
    </w:p>
    <w:p w14:paraId="16170D23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Коррекция недостатков психического и физического развития обучающихся на уроках изобразительного искусства заключается в следующем:</w:t>
      </w:r>
    </w:p>
    <w:p w14:paraId="0D5FAB1E" w14:textId="77777777" w:rsidR="00FD53A5" w:rsidRPr="00E61757" w:rsidRDefault="00FD53A5" w:rsidP="00E61757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</w:t>
      </w:r>
    </w:p>
    <w:p w14:paraId="2A34689B" w14:textId="77777777" w:rsidR="00FD53A5" w:rsidRPr="00E61757" w:rsidRDefault="00FD53A5" w:rsidP="00E61757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развитии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аппликацию, лепку предмета; контролировать свои действия;</w:t>
      </w:r>
    </w:p>
    <w:p w14:paraId="379DB975" w14:textId="77777777" w:rsidR="00FD53A5" w:rsidRPr="00E61757" w:rsidRDefault="00FD53A5" w:rsidP="00E61757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рисования, лепки и выполнения аппликации.</w:t>
      </w:r>
    </w:p>
    <w:p w14:paraId="38E08B5B" w14:textId="77777777" w:rsidR="00FD53A5" w:rsidRPr="00E61757" w:rsidRDefault="00FD53A5" w:rsidP="00E61757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развитии зрительной памяти, внимания, наблюдательности, образного мышления, представления и воображения.</w:t>
      </w:r>
    </w:p>
    <w:p w14:paraId="194EF15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   В подготовительном периоде обучения выделяются специальные разделы пропедевтической и коррекционной работы, направленной на развитие мелкой моторики пальцев и кистей рук, на формирование познавательной деятельности и навыков работы с художественными материалами и др.</w:t>
      </w:r>
    </w:p>
    <w:p w14:paraId="048D2A7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  <w:sectPr w:rsidR="00FD53A5" w:rsidRPr="00E61757">
          <w:pgSz w:w="11910" w:h="16840"/>
          <w:pgMar w:top="1134" w:right="851" w:bottom="851" w:left="1701" w:header="0" w:footer="900" w:gutter="0"/>
          <w:cols w:space="720"/>
        </w:sectPr>
      </w:pPr>
    </w:p>
    <w:p w14:paraId="36A2CFE1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lastRenderedPageBreak/>
        <w:t>СОДЕРЖАНИЕ ОБУЧЕНИЯ</w:t>
      </w:r>
    </w:p>
    <w:p w14:paraId="1F0DAA81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1-4 КЛАССАХ</w:t>
      </w:r>
    </w:p>
    <w:p w14:paraId="6A52E07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Содержание программы отражено в пяти разделах: «Подготовительный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14:paraId="0879372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1.Подготовительный период обучения</w:t>
      </w:r>
    </w:p>
    <w:p w14:paraId="2D44ABE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Введение. Человек и изобразительное искусство; урок изобразительного искусства; правила поведения и работы на уроках изобразительного искусства; правила организации рабочего места; материалы и инструменты, используемые в процессе изобразительной деятельности; правила их хранения.</w:t>
      </w:r>
    </w:p>
    <w:p w14:paraId="3E84931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/>
          <w:iCs/>
          <w:sz w:val="24"/>
        </w:rPr>
        <w:t xml:space="preserve">       Формирование организационных умений: </w:t>
      </w:r>
      <w:r w:rsidRPr="00E61757">
        <w:rPr>
          <w:rFonts w:ascii="Times New Roman" w:hAnsi="Times New Roman" w:cs="Times New Roman"/>
          <w:sz w:val="24"/>
        </w:rPr>
        <w:t>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14:paraId="7F0CAE9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/>
          <w:iCs/>
          <w:sz w:val="24"/>
        </w:rPr>
        <w:t xml:space="preserve">        Сенсорное воспитание:</w:t>
      </w:r>
      <w:r w:rsidRPr="00E61757">
        <w:rPr>
          <w:rFonts w:ascii="Times New Roman" w:hAnsi="Times New Roman" w:cs="Times New Roman"/>
          <w:sz w:val="24"/>
        </w:rPr>
        <w:t> 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</w:t>
      </w:r>
    </w:p>
    <w:p w14:paraId="249244F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/>
          <w:iCs/>
          <w:sz w:val="24"/>
        </w:rPr>
        <w:t xml:space="preserve">         Развитие моторики рук:</w:t>
      </w:r>
      <w:r w:rsidRPr="00E61757">
        <w:rPr>
          <w:rFonts w:ascii="Times New Roman" w:hAnsi="Times New Roman" w:cs="Times New Roman"/>
          <w:sz w:val="24"/>
        </w:rPr>
        <w:t> формирование правильного удержания карандаша и кисточки; формирование умения владеть карандашом; формирование навыка произвольной регуляции нажима, произвольного темпа движения (его замедление и ускорение), прекращения движения в нужной точке, направления движения.</w:t>
      </w:r>
    </w:p>
    <w:p w14:paraId="1A6BE86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/>
          <w:iCs/>
          <w:sz w:val="24"/>
        </w:rPr>
        <w:t xml:space="preserve">         Обучение приемам работы в изобразительной деятельности (лепке, выполнении аппликации, рисовании):</w:t>
      </w:r>
    </w:p>
    <w:p w14:paraId="38BEC3BB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Приемы лепки</w:t>
      </w:r>
      <w:r w:rsidRPr="00E61757">
        <w:rPr>
          <w:rFonts w:ascii="Times New Roman" w:hAnsi="Times New Roman" w:cs="Times New Roman"/>
          <w:i/>
          <w:sz w:val="24"/>
        </w:rPr>
        <w:t>:</w:t>
      </w:r>
    </w:p>
    <w:p w14:paraId="0967A565" w14:textId="77777777" w:rsidR="00FD53A5" w:rsidRPr="00E61757" w:rsidRDefault="00FD53A5" w:rsidP="00E61757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proofErr w:type="spellStart"/>
      <w:r w:rsidRPr="00E61757">
        <w:rPr>
          <w:rFonts w:ascii="Times New Roman" w:hAnsi="Times New Roman" w:cs="Times New Roman"/>
          <w:sz w:val="24"/>
        </w:rPr>
        <w:t>отщипывание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кусков от целого куска пластилина и разминание;</w:t>
      </w:r>
    </w:p>
    <w:p w14:paraId="6840B99A" w14:textId="77777777" w:rsidR="00FD53A5" w:rsidRPr="00E61757" w:rsidRDefault="00FD53A5" w:rsidP="00E61757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размазывание по картону;</w:t>
      </w:r>
    </w:p>
    <w:p w14:paraId="161D45B4" w14:textId="77777777" w:rsidR="00FD53A5" w:rsidRPr="00E61757" w:rsidRDefault="00FD53A5" w:rsidP="00E61757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скатывание; раскатывание, сплющивание;</w:t>
      </w:r>
    </w:p>
    <w:p w14:paraId="7C07CE6C" w14:textId="77777777" w:rsidR="00FD53A5" w:rsidRPr="00E61757" w:rsidRDefault="00FD53A5" w:rsidP="00E61757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proofErr w:type="spellStart"/>
      <w:r w:rsidRPr="00E61757">
        <w:rPr>
          <w:rFonts w:ascii="Times New Roman" w:hAnsi="Times New Roman" w:cs="Times New Roman"/>
          <w:sz w:val="24"/>
        </w:rPr>
        <w:t>примазывание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частей при составлении целого объемного изображения.</w:t>
      </w:r>
    </w:p>
    <w:p w14:paraId="528702BD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Приемы работы с «подвижной аппликацией» для развития целостного восприятия объекта при подготовке обучающихся к рисованию:</w:t>
      </w:r>
    </w:p>
    <w:p w14:paraId="2080F018" w14:textId="77777777" w:rsidR="00FD53A5" w:rsidRPr="00E61757" w:rsidRDefault="00FD53A5" w:rsidP="00E61757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складывание целого изображения из его деталей без фиксации на плоскости листа;</w:t>
      </w:r>
    </w:p>
    <w:p w14:paraId="0D877D9F" w14:textId="77777777" w:rsidR="00FD53A5" w:rsidRPr="00E61757" w:rsidRDefault="00FD53A5" w:rsidP="00E61757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совмещение аппликационного изображения объекта с контурным рисунком</w:t>
      </w:r>
    </w:p>
    <w:p w14:paraId="21EAF96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геометрической фигуры без фиксации на плоскости листа;</w:t>
      </w:r>
    </w:p>
    <w:p w14:paraId="4E6DD60E" w14:textId="77777777" w:rsidR="00FD53A5" w:rsidRPr="00E61757" w:rsidRDefault="00FD53A5" w:rsidP="00E61757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расположение деталей предметных изображений или силуэтов на листе бумаги в</w:t>
      </w:r>
    </w:p>
    <w:p w14:paraId="66B9AC6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соответствующих пространственных положениях;</w:t>
      </w:r>
    </w:p>
    <w:p w14:paraId="7C18CD87" w14:textId="77777777" w:rsidR="00FD53A5" w:rsidRPr="00E61757" w:rsidRDefault="00FD53A5" w:rsidP="00E61757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составление по образцу композиции из нескольких объектов без фиксации на</w:t>
      </w:r>
    </w:p>
    <w:p w14:paraId="5E919E8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плоскости листа.</w:t>
      </w:r>
    </w:p>
    <w:p w14:paraId="137B0C24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Приемы выполнения аппликации из бумаги:</w:t>
      </w:r>
    </w:p>
    <w:p w14:paraId="728D80EA" w14:textId="77777777" w:rsidR="00FD53A5" w:rsidRPr="00E61757" w:rsidRDefault="00FD53A5" w:rsidP="00E61757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приемы работы с ножницами;</w:t>
      </w:r>
    </w:p>
    <w:p w14:paraId="399787EB" w14:textId="77777777" w:rsidR="00FD53A5" w:rsidRPr="00E61757" w:rsidRDefault="00FD53A5" w:rsidP="00E61757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раскладывание деталей аппликации на плоскости листа относительно друг друга в</w:t>
      </w:r>
    </w:p>
    <w:p w14:paraId="0546266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соответствии с пространственными отношениями: внизу, наверху, над, под, справа от…, посередине;</w:t>
      </w:r>
    </w:p>
    <w:p w14:paraId="6F3C03B3" w14:textId="77777777" w:rsidR="00FD53A5" w:rsidRPr="00E61757" w:rsidRDefault="00FD53A5" w:rsidP="00E61757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приемы соединения аппликации с изобразительной поверхностью с помощью</w:t>
      </w:r>
    </w:p>
    <w:p w14:paraId="6C66D26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пластилина;</w:t>
      </w:r>
    </w:p>
    <w:p w14:paraId="3FA2944E" w14:textId="77777777" w:rsidR="00FD53A5" w:rsidRPr="00E61757" w:rsidRDefault="00FD53A5" w:rsidP="00E61757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приемы наклеивания деталей аппликации на изобразительную поверхность с</w:t>
      </w:r>
    </w:p>
    <w:p w14:paraId="5B205AE9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помощью клея.</w:t>
      </w:r>
    </w:p>
    <w:p w14:paraId="034C900A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Приемы рисования с твердыми материалами (карандашом, фломастером, ручкой):</w:t>
      </w:r>
    </w:p>
    <w:p w14:paraId="2B3E789F" w14:textId="77777777" w:rsidR="00FD53A5" w:rsidRPr="00E61757" w:rsidRDefault="00FD53A5" w:rsidP="00E61757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рисование с использованием точки (рисование точкой; рисование по заранее</w:t>
      </w:r>
    </w:p>
    <w:p w14:paraId="16A62CF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расставленным точкам предметов несложной формы по образцу);</w:t>
      </w:r>
    </w:p>
    <w:p w14:paraId="0017582C" w14:textId="77777777" w:rsidR="00FD53A5" w:rsidRPr="00E61757" w:rsidRDefault="00FD53A5" w:rsidP="00E61757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рисование разнохарактерных линий (упражнения в рисовании по клеткам прямых</w:t>
      </w:r>
    </w:p>
    <w:p w14:paraId="1A9E470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вертикальных, горизонтальных, наклонных, зигзагообразных линий; рисование дугообразных, спиралеобразных линии, линий замкнутого контура (круг, овал). Рисование по клеткам предметов несложной формы с использованием этих линий (по образцу);</w:t>
      </w:r>
    </w:p>
    <w:p w14:paraId="4518D155" w14:textId="77777777" w:rsidR="00FD53A5" w:rsidRPr="00E61757" w:rsidRDefault="00FD53A5" w:rsidP="00E61757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рисование без отрыва руки с постоянной силой нажима и изменением силы нажима</w:t>
      </w:r>
    </w:p>
    <w:p w14:paraId="64238AE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на карандаш. Упражнения в рисовании линий. Рисование предметов несложных форм (по образцу);</w:t>
      </w:r>
    </w:p>
    <w:p w14:paraId="4295A70D" w14:textId="77777777" w:rsidR="00FD53A5" w:rsidRPr="00E61757" w:rsidRDefault="00FD53A5" w:rsidP="00E61757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штрихование внутри контурного изображения; правила штрихования</w:t>
      </w:r>
    </w:p>
    <w:p w14:paraId="0236685B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(беспорядочная штриховка и упорядоченная штриховка в виде сеточки);</w:t>
      </w:r>
    </w:p>
    <w:p w14:paraId="713327CA" w14:textId="77777777" w:rsidR="00E61757" w:rsidRDefault="00FD53A5" w:rsidP="00E61757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рисование карандашом линий и предметов несложной формы двумя руками.</w:t>
      </w:r>
    </w:p>
    <w:p w14:paraId="5B77C522" w14:textId="3B2E1046" w:rsidR="00FD53A5" w:rsidRPr="00E61757" w:rsidRDefault="00FD53A5" w:rsidP="00E61757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bookmarkStart w:id="2" w:name="_GoBack"/>
      <w:bookmarkEnd w:id="2"/>
      <w:r w:rsidRPr="00E61757">
        <w:rPr>
          <w:rFonts w:ascii="Times New Roman" w:hAnsi="Times New Roman" w:cs="Times New Roman"/>
          <w:i/>
          <w:sz w:val="24"/>
          <w:u w:val="single"/>
        </w:rPr>
        <w:lastRenderedPageBreak/>
        <w:t>Приемы работы красками:</w:t>
      </w:r>
    </w:p>
    <w:p w14:paraId="1CD28F55" w14:textId="77777777" w:rsidR="00FD53A5" w:rsidRPr="00E61757" w:rsidRDefault="00FD53A5" w:rsidP="00E61757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i/>
          <w:iCs/>
          <w:sz w:val="24"/>
        </w:rPr>
        <w:t>приемы рисование руками: </w:t>
      </w:r>
      <w:r w:rsidRPr="00E61757">
        <w:rPr>
          <w:rFonts w:ascii="Times New Roman" w:hAnsi="Times New Roman" w:cs="Times New Roman"/>
          <w:sz w:val="24"/>
        </w:rPr>
        <w:t>точечное рисование пальцами; линейное рисование</w:t>
      </w:r>
    </w:p>
    <w:p w14:paraId="54D16B8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пальцами; рисование ладонью, кулаком, ребром ладони;</w:t>
      </w:r>
    </w:p>
    <w:p w14:paraId="0116BDA3" w14:textId="77777777" w:rsidR="00FD53A5" w:rsidRPr="00E61757" w:rsidRDefault="00FD53A5" w:rsidP="00E61757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i/>
          <w:iCs/>
          <w:sz w:val="24"/>
        </w:rPr>
        <w:t>приемы трафаретной печати: </w:t>
      </w:r>
      <w:r w:rsidRPr="00E61757">
        <w:rPr>
          <w:rFonts w:ascii="Times New Roman" w:hAnsi="Times New Roman" w:cs="Times New Roman"/>
          <w:sz w:val="24"/>
        </w:rPr>
        <w:t>печать тампоном, карандашной резинкой, смятой</w:t>
      </w:r>
    </w:p>
    <w:p w14:paraId="6075D46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бумагой, трубочкой и т.п.;</w:t>
      </w:r>
    </w:p>
    <w:p w14:paraId="23626A7B" w14:textId="77777777" w:rsidR="00FD53A5" w:rsidRPr="00E61757" w:rsidRDefault="00FD53A5" w:rsidP="00E61757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i/>
          <w:iCs/>
          <w:sz w:val="24"/>
        </w:rPr>
        <w:t>приемы кистевого письма: </w:t>
      </w:r>
      <w:proofErr w:type="spellStart"/>
      <w:r w:rsidRPr="00E61757">
        <w:rPr>
          <w:rFonts w:ascii="Times New Roman" w:hAnsi="Times New Roman" w:cs="Times New Roman"/>
          <w:sz w:val="24"/>
        </w:rPr>
        <w:t>примакивание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кистью; наращивание массы; рисование</w:t>
      </w:r>
    </w:p>
    <w:p w14:paraId="119BC7A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сухой кистью; рисование по мокрому листу и т.д.</w:t>
      </w:r>
    </w:p>
    <w:p w14:paraId="20480D45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Обучение действиям с шаблонами и трафаретами:</w:t>
      </w:r>
    </w:p>
    <w:p w14:paraId="0731C63E" w14:textId="77777777" w:rsidR="00FD53A5" w:rsidRPr="00E61757" w:rsidRDefault="00FD53A5" w:rsidP="00E61757">
      <w:pPr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правила обведения шаблонов;</w:t>
      </w:r>
    </w:p>
    <w:p w14:paraId="1B8EF884" w14:textId="77777777" w:rsidR="00FD53A5" w:rsidRPr="00E61757" w:rsidRDefault="00FD53A5" w:rsidP="00E61757">
      <w:pPr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обведение шаблонов геометрических фигур, реальных предметов несложных форм,</w:t>
      </w:r>
    </w:p>
    <w:p w14:paraId="56E0981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букв, цифр.</w:t>
      </w:r>
    </w:p>
    <w:p w14:paraId="0136EC9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2. Обучение композиционной деятельности</w:t>
      </w:r>
    </w:p>
    <w:p w14:paraId="3320297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Понятие «композиция». Элементарные приемы композиции на плоскости и в пространстве. Понятия: горизонталь, вертикаль, диагональ в построении композиции. Определение связи изображения и изобразительной поверхности. Композиционной центр (зрительный центр композиции). Соотношение изображаемого предмета с параметрами листа (расположение листа вертикально или горизонтально).</w:t>
      </w:r>
    </w:p>
    <w:p w14:paraId="73E3795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Установление на изобразительной поверхности пространственных отношений (при использовании способов передачи глубины пространства). Понятия: линия горизонта, ближе – больше, дальше – меньше, загораживания.</w:t>
      </w:r>
    </w:p>
    <w:p w14:paraId="78B221E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Установление смысловых связей между изображаемыми предметами. </w:t>
      </w:r>
    </w:p>
    <w:p w14:paraId="64CAAA4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Главное и второстепенное в композиции.</w:t>
      </w:r>
    </w:p>
    <w:p w14:paraId="4DF425A9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Применение выразительных средств композиции: </w:t>
      </w:r>
      <w:proofErr w:type="spellStart"/>
      <w:r w:rsidRPr="00E61757">
        <w:rPr>
          <w:rFonts w:ascii="Times New Roman" w:hAnsi="Times New Roman" w:cs="Times New Roman"/>
          <w:sz w:val="24"/>
        </w:rPr>
        <w:t>величинный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контраст (низкое и высокое, большое и маленькое, тонкое и толстое), светлотный контраст (темное и светлое). Достижение равновесия композиции с помощью симметрии.</w:t>
      </w:r>
    </w:p>
    <w:p w14:paraId="2A55AE7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Применение приемов и правил композиции в рисовании с натуры, тематическом и декоративном рисовании.</w:t>
      </w:r>
    </w:p>
    <w:p w14:paraId="3413F96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3. Развитие умений воспринимать и изображать форму предметов, пропорции, конструкцию.</w:t>
      </w:r>
    </w:p>
    <w:p w14:paraId="7D53D84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149C2EC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Формирование понятий: предмет, форма, фигура, силуэт, деталь, часть, элемент, объем, пропорции, конструкция, узор, орнамент, скульптура, барельеф, симметрия, аппликация и т.п.</w:t>
      </w:r>
    </w:p>
    <w:p w14:paraId="46BB30D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Разнообразие форм предметного мира.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14:paraId="164D191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Обследование предметов, выделение их признаков и свойств, необходимых предметов на плоскости и в пространстве и т.п.</w:t>
      </w:r>
    </w:p>
    <w:p w14:paraId="26C9878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Обследование предметов, выделение их признаков и свойств. Необходимых для передачи в рисунке, аппликации, лепке предмета.</w:t>
      </w:r>
    </w:p>
    <w:p w14:paraId="1C6090D9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Соотнесение формы предметов с геометрическими фигурами (метод обобщения).</w:t>
      </w:r>
    </w:p>
    <w:p w14:paraId="3FA189A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Передача пропорций предметов. Строение тел человека, животных.</w:t>
      </w:r>
    </w:p>
    <w:p w14:paraId="332ACE0B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Передача движения различных одушевленных и неодушевленных предметов.</w:t>
      </w:r>
    </w:p>
    <w:p w14:paraId="0C2F57F0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Pr="00E61757">
        <w:rPr>
          <w:rFonts w:ascii="Times New Roman" w:hAnsi="Times New Roman" w:cs="Times New Roman"/>
          <w:sz w:val="24"/>
        </w:rPr>
        <w:t>дорисовывание</w:t>
      </w:r>
      <w:proofErr w:type="spellEnd"/>
      <w:r w:rsidRPr="00E61757">
        <w:rPr>
          <w:rFonts w:ascii="Times New Roman" w:hAnsi="Times New Roman" w:cs="Times New Roman"/>
          <w:sz w:val="24"/>
        </w:rPr>
        <w:t>, обведение шаблонов, рисование по клеткам, самостоятельное рисование формы объекта.</w:t>
      </w:r>
    </w:p>
    <w:p w14:paraId="0F4D40C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Сходство и различия орнамента и узора. Виды орнаментов по форме: в полосе, замкнутый, сетчатый; по содержанию: геометрический, растительный, зооморфный, геральдический и т.д.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центре).</w:t>
      </w:r>
    </w:p>
    <w:p w14:paraId="21BB84D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Практическое применение приемов и способов передачи графических образов в лепке, аппликации, рисунке.</w:t>
      </w:r>
    </w:p>
    <w:p w14:paraId="31E3DE7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4.Развитие восприятия цвета предметов и формирование умения передавать его в рисунке с помощью красок.</w:t>
      </w:r>
    </w:p>
    <w:p w14:paraId="0DDA0AB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Понятия: цвет, спектр, краски, акварель, гуашь, живопись.</w:t>
      </w:r>
    </w:p>
    <w:p w14:paraId="00DAE58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Цвета солнечного спектра (основные, составные, дополнительные). Теплые и холодные цвета. Смешение цветов. Практическое овладение основами </w:t>
      </w:r>
      <w:proofErr w:type="spellStart"/>
      <w:r w:rsidRPr="00E61757">
        <w:rPr>
          <w:rFonts w:ascii="Times New Roman" w:hAnsi="Times New Roman" w:cs="Times New Roman"/>
          <w:sz w:val="24"/>
        </w:rPr>
        <w:t>цветоведения</w:t>
      </w:r>
      <w:proofErr w:type="spellEnd"/>
      <w:r w:rsidRPr="00E61757">
        <w:rPr>
          <w:rFonts w:ascii="Times New Roman" w:hAnsi="Times New Roman" w:cs="Times New Roman"/>
          <w:sz w:val="24"/>
        </w:rPr>
        <w:t>.</w:t>
      </w:r>
    </w:p>
    <w:p w14:paraId="68A34E7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Различение и </w:t>
      </w:r>
      <w:proofErr w:type="gramStart"/>
      <w:r w:rsidRPr="00E61757">
        <w:rPr>
          <w:rFonts w:ascii="Times New Roman" w:hAnsi="Times New Roman" w:cs="Times New Roman"/>
          <w:sz w:val="24"/>
        </w:rPr>
        <w:t>обозначение словом</w:t>
      </w:r>
      <w:proofErr w:type="gramEnd"/>
      <w:r w:rsidRPr="00E61757">
        <w:rPr>
          <w:rFonts w:ascii="Times New Roman" w:hAnsi="Times New Roman" w:cs="Times New Roman"/>
          <w:sz w:val="24"/>
        </w:rPr>
        <w:t xml:space="preserve"> некоторых ясно различимых оттенков цветов.</w:t>
      </w:r>
    </w:p>
    <w:p w14:paraId="5C062BC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 xml:space="preserve">Работа с кистью и красками, получение новых цветов и оттенков путем смешения на палитре основных цветов, отражение </w:t>
      </w:r>
      <w:proofErr w:type="spellStart"/>
      <w:r w:rsidRPr="00E61757">
        <w:rPr>
          <w:rFonts w:ascii="Times New Roman" w:hAnsi="Times New Roman" w:cs="Times New Roman"/>
          <w:sz w:val="24"/>
        </w:rPr>
        <w:t>светлотности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цвета (светло-зеленый, темно-зеленый).</w:t>
      </w:r>
    </w:p>
    <w:p w14:paraId="73CB7DD0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выразительности образа. Подбор цветовых сочетаний при создании сказочных образов: добрые, злые образы.</w:t>
      </w:r>
    </w:p>
    <w:p w14:paraId="60A677B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Приемы работы акварельными красками: кистевое письмо – </w:t>
      </w:r>
      <w:proofErr w:type="spellStart"/>
      <w:r w:rsidRPr="00E61757">
        <w:rPr>
          <w:rFonts w:ascii="Times New Roman" w:hAnsi="Times New Roman" w:cs="Times New Roman"/>
          <w:sz w:val="24"/>
        </w:rPr>
        <w:t>примакивание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кистью; рисование сухой кистью; рисование по мокрому листу (</w:t>
      </w:r>
      <w:proofErr w:type="spellStart"/>
      <w:r w:rsidRPr="00E61757">
        <w:rPr>
          <w:rFonts w:ascii="Times New Roman" w:hAnsi="Times New Roman" w:cs="Times New Roman"/>
          <w:sz w:val="24"/>
        </w:rPr>
        <w:t>алла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прима), послойная живопись (лессировка) и т.д.</w:t>
      </w:r>
    </w:p>
    <w:p w14:paraId="6D4AA720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Практическое применение цвета для передачи графических образов в рисовании с натуры или по образцу, тематическом и декоративном рисовании, аппликации.</w:t>
      </w:r>
    </w:p>
    <w:p w14:paraId="63FA710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5.Обучение восприятию произведений искусства</w:t>
      </w:r>
    </w:p>
    <w:p w14:paraId="19D01ECC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Примерные темы бесед:</w:t>
      </w:r>
    </w:p>
    <w:p w14:paraId="603A437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«Изобразительное искусство в повседневной жизни человека. Работа художников, скульпторов, мастеров народных промыслов, дизайнеров».</w:t>
      </w:r>
    </w:p>
    <w:p w14:paraId="363BE1E9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«Виды изобразительного искусства». Рисунок, живопись, скульптура, декоративно-прикладное искусство, архитектура, дизайн.</w:t>
      </w:r>
    </w:p>
    <w:p w14:paraId="325676C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«Как и о чем создаются картины». Пейзаж, портрет, натюрморт, сюжетная картина. Какие материалы используют художник (краски, карандаши).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 w:rsidRPr="00E61757">
        <w:rPr>
          <w:rFonts w:ascii="Times New Roman" w:hAnsi="Times New Roman" w:cs="Times New Roman"/>
          <w:sz w:val="24"/>
        </w:rPr>
        <w:t>Билибин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, В. Васнецов, Ю. Васнецов, В. Конашевич, А. Куинджи, А. Саврасов, И. Остроухова, А. Пластов, В. Поленов, И. Левитан, К. </w:t>
      </w:r>
      <w:proofErr w:type="spellStart"/>
      <w:r w:rsidRPr="00E61757">
        <w:rPr>
          <w:rFonts w:ascii="Times New Roman" w:hAnsi="Times New Roman" w:cs="Times New Roman"/>
          <w:sz w:val="24"/>
        </w:rPr>
        <w:t>Юон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, М. Сарьян, П. </w:t>
      </w:r>
      <w:proofErr w:type="spellStart"/>
      <w:r w:rsidRPr="00E61757">
        <w:rPr>
          <w:rFonts w:ascii="Times New Roman" w:hAnsi="Times New Roman" w:cs="Times New Roman"/>
          <w:sz w:val="24"/>
        </w:rPr>
        <w:t>Сезан</w:t>
      </w:r>
      <w:proofErr w:type="spellEnd"/>
      <w:r w:rsidRPr="00E61757">
        <w:rPr>
          <w:rFonts w:ascii="Times New Roman" w:hAnsi="Times New Roman" w:cs="Times New Roman"/>
          <w:sz w:val="24"/>
        </w:rPr>
        <w:t>, И. Шишкин.</w:t>
      </w:r>
    </w:p>
    <w:p w14:paraId="3A17363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пластилин). Объем - основа языка скульптуры. Красота человека, животных, выраженная средствами скульптуры. Скульпторы создали произведения скульптуры: В. Ватагин, А. Опекушина, В. Мухина.</w:t>
      </w:r>
    </w:p>
    <w:p w14:paraId="27879CD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костюмов).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художественных промыслов в России с учетом </w:t>
      </w:r>
      <w:r w:rsidRPr="00E61757">
        <w:rPr>
          <w:rFonts w:ascii="Times New Roman" w:hAnsi="Times New Roman" w:cs="Times New Roman"/>
          <w:sz w:val="24"/>
        </w:rPr>
        <w:lastRenderedPageBreak/>
        <w:t xml:space="preserve">местных условий. Произведения мастеров расписных промыслов (хохломская, Городецкая, гжельская, </w:t>
      </w:r>
      <w:proofErr w:type="spellStart"/>
      <w:r w:rsidRPr="00E61757">
        <w:rPr>
          <w:rFonts w:ascii="Times New Roman" w:hAnsi="Times New Roman" w:cs="Times New Roman"/>
          <w:sz w:val="24"/>
        </w:rPr>
        <w:t>жостовская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роспись).</w:t>
      </w:r>
    </w:p>
    <w:p w14:paraId="1899D60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60B49B2A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0BB1852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344F174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4FD3CC4A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41E5C9E9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6BF430A1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54F52364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6401083F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02E624DF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60EDBC50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07733251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5455C69C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1D0CF406" w14:textId="77777777" w:rsidR="00E61757" w:rsidRPr="00E61757" w:rsidRDefault="00E61757" w:rsidP="00FD53A5">
      <w:pPr>
        <w:rPr>
          <w:rFonts w:ascii="Times New Roman" w:hAnsi="Times New Roman" w:cs="Times New Roman"/>
          <w:b/>
          <w:sz w:val="24"/>
        </w:rPr>
      </w:pPr>
    </w:p>
    <w:p w14:paraId="46A09EBE" w14:textId="79B12CB4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 xml:space="preserve">ПЛАНИРУЕМЫЕ РЕЗУЛЬТАТЫ ОСВОЕНИЯ ПРОГРАММЫ УЧЕБНОГО ПРЕДМЕТА «ИЗОБРАЗИТЕЛЬНОМУ ИСКУССТВУ» </w:t>
      </w:r>
    </w:p>
    <w:p w14:paraId="1AF6BEC9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НА УРОВНЕ НАЧАЛЬНОГО ОБЩЕГО ОБРАЗОВАНИЯ</w:t>
      </w:r>
    </w:p>
    <w:p w14:paraId="0701DDB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Базовые учебные действия, формируемые у младших обучающихся I- IV классы,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которые содействуют дальнейшему становлению обучающегося как субъекта осознанной активной учебной деятельности на доступном для него уровне.</w:t>
      </w:r>
    </w:p>
    <w:p w14:paraId="6DA488C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В результате изучения предмета «Изобразительное искусство» в начальной</w:t>
      </w:r>
      <w:r w:rsidRPr="00E61757">
        <w:rPr>
          <w:rFonts w:ascii="Times New Roman" w:hAnsi="Times New Roman" w:cs="Times New Roman"/>
          <w:sz w:val="24"/>
        </w:rPr>
        <w:br/>
        <w:t>школе у обучающегося будут сформированы следующие базовые учебные действия:</w:t>
      </w:r>
    </w:p>
    <w:p w14:paraId="5C1F3FEF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  <w:u w:val="single"/>
        </w:rPr>
        <w:t>ЛИЧНОСТНЫЕ УЧЕБНЫЕ ДЕЙСТВИЯ:</w:t>
      </w:r>
    </w:p>
    <w:p w14:paraId="35E49C5A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1.гражданско-патриотического воспитания</w:t>
      </w:r>
      <w:r w:rsidRPr="00E61757">
        <w:rPr>
          <w:rFonts w:ascii="Times New Roman" w:hAnsi="Times New Roman" w:cs="Times New Roman"/>
          <w:sz w:val="24"/>
        </w:rPr>
        <w:t xml:space="preserve">: </w:t>
      </w:r>
    </w:p>
    <w:p w14:paraId="1E4EEB16" w14:textId="77777777" w:rsidR="00FD53A5" w:rsidRPr="00E61757" w:rsidRDefault="00FD53A5" w:rsidP="00E61757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становление ценностного отношения к своей Родине — России; понимание особой роли многонациональной России в современном мире;</w:t>
      </w:r>
    </w:p>
    <w:p w14:paraId="549D5BEB" w14:textId="77777777" w:rsidR="00FD53A5" w:rsidRPr="00E61757" w:rsidRDefault="00FD53A5" w:rsidP="00E61757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осознание своей этнокультурной и российской гражданской</w:t>
      </w:r>
      <w:r w:rsidRPr="00E61757">
        <w:rPr>
          <w:rFonts w:ascii="Times New Roman" w:hAnsi="Times New Roman" w:cs="Times New Roman"/>
          <w:sz w:val="24"/>
        </w:rPr>
        <w:br/>
        <w:t>идентичности, принадлежности к российскому народу, к своей национальной общности;</w:t>
      </w:r>
    </w:p>
    <w:p w14:paraId="33DC37AA" w14:textId="77777777" w:rsidR="00FD53A5" w:rsidRPr="00E61757" w:rsidRDefault="00FD53A5" w:rsidP="00E61757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развитие интереса к русским традициям и промыслам;</w:t>
      </w:r>
    </w:p>
    <w:p w14:paraId="225040D0" w14:textId="77777777" w:rsidR="00FD53A5" w:rsidRPr="00E61757" w:rsidRDefault="00FD53A5" w:rsidP="00E61757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развитие интереса к художественной культуре своего края, уважения к другой культуре.</w:t>
      </w:r>
    </w:p>
    <w:p w14:paraId="7BD32D0C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 xml:space="preserve">2. духовно-нравственного воспитания: </w:t>
      </w:r>
    </w:p>
    <w:p w14:paraId="6F741C1E" w14:textId="77777777" w:rsidR="00FD53A5" w:rsidRPr="00E61757" w:rsidRDefault="00FD53A5" w:rsidP="00E61757">
      <w:pPr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развитие художественно-творческих способностей учащихся;                                                                             </w:t>
      </w:r>
    </w:p>
    <w:p w14:paraId="5467A75A" w14:textId="77777777" w:rsidR="00FD53A5" w:rsidRPr="00E61757" w:rsidRDefault="00FD53A5" w:rsidP="00E61757">
      <w:pPr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сотворчество ученика и учителя в процессе создания художественного образа;                                            </w:t>
      </w:r>
    </w:p>
    <w:p w14:paraId="278C1CA9" w14:textId="77777777" w:rsidR="00FD53A5" w:rsidRPr="00E61757" w:rsidRDefault="00FD53A5" w:rsidP="00E61757">
      <w:pPr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формирование эстетического вкуса и этических норм у учащихся через общение с искусством;                                                                                                                                                                     </w:t>
      </w:r>
    </w:p>
    <w:p w14:paraId="453447A0" w14:textId="77777777" w:rsidR="00FD53A5" w:rsidRPr="00E61757" w:rsidRDefault="00FD53A5" w:rsidP="00E61757">
      <w:pPr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знакомить учащихся с широтой и многообразием поля художественно-изобразительной деятельности;                                                                                                                                                          </w:t>
      </w:r>
    </w:p>
    <w:p w14:paraId="01ACA2DD" w14:textId="77777777" w:rsidR="00FD53A5" w:rsidRPr="00E61757" w:rsidRDefault="00FD53A5" w:rsidP="00E61757">
      <w:pPr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изучение техники разных материалов и средств изобразительного искусства, </w:t>
      </w:r>
    </w:p>
    <w:p w14:paraId="56F0B4AD" w14:textId="77777777" w:rsidR="00FD53A5" w:rsidRPr="00E61757" w:rsidRDefault="00FD53A5" w:rsidP="00E61757">
      <w:pPr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знакомство с работами Великих Мастеров, а также создание и восприятие художественных образов.</w:t>
      </w:r>
    </w:p>
    <w:p w14:paraId="6B503A1F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 xml:space="preserve">3.  эстетического воспитания: </w:t>
      </w:r>
    </w:p>
    <w:p w14:paraId="7FD2AFF8" w14:textId="77777777" w:rsidR="00FD53A5" w:rsidRPr="00E61757" w:rsidRDefault="00FD53A5" w:rsidP="00E61757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формирование нравственно-эстетического и гуманистического идеала всестороннего развития личности, умения видеть, чувствовать, понимать и творить красоту;</w:t>
      </w:r>
    </w:p>
    <w:p w14:paraId="50B5AEE9" w14:textId="77777777" w:rsidR="00FD53A5" w:rsidRPr="00E61757" w:rsidRDefault="00FD53A5" w:rsidP="00E6175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6503F72F" w14:textId="77777777" w:rsidR="00FD53A5" w:rsidRPr="00E61757" w:rsidRDefault="00FD53A5" w:rsidP="00E6175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следовать любимым героям, проявление доброты, справедливости, способности изображать, выражать идеал в своем творчестве: рисунках.</w:t>
      </w:r>
    </w:p>
    <w:p w14:paraId="642EBE68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 xml:space="preserve">4.физического воспитания, формирования культуры здоровья и эмоционального благополучия: </w:t>
      </w:r>
    </w:p>
    <w:p w14:paraId="704B910B" w14:textId="77777777" w:rsidR="00FD53A5" w:rsidRPr="00E61757" w:rsidRDefault="00FD53A5" w:rsidP="00E61757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соблюдение правил организации здорового и безопасного</w:t>
      </w:r>
      <w:r w:rsidRPr="00E61757">
        <w:rPr>
          <w:rFonts w:ascii="Times New Roman" w:hAnsi="Times New Roman" w:cs="Times New Roman"/>
          <w:sz w:val="24"/>
        </w:rPr>
        <w:br/>
        <w:t>(для себя и других людей) образа жизни; выполнение правил</w:t>
      </w:r>
      <w:r w:rsidRPr="00E61757">
        <w:rPr>
          <w:rFonts w:ascii="Times New Roman" w:hAnsi="Times New Roman" w:cs="Times New Roman"/>
          <w:sz w:val="24"/>
        </w:rPr>
        <w:br/>
        <w:t>безопасного поведении в окружающей среде (в том числе информационной);</w:t>
      </w:r>
    </w:p>
    <w:p w14:paraId="1E08371A" w14:textId="77777777" w:rsidR="00FD53A5" w:rsidRPr="00E61757" w:rsidRDefault="00FD53A5" w:rsidP="00E61757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систематизация знаний о здоровье; передача с помощью рисунка свое настроение и отношение к ЗОЖ;</w:t>
      </w:r>
    </w:p>
    <w:p w14:paraId="3C36ADB2" w14:textId="77777777" w:rsidR="00FD53A5" w:rsidRPr="00E61757" w:rsidRDefault="00FD53A5" w:rsidP="00E61757">
      <w:pPr>
        <w:numPr>
          <w:ilvl w:val="0"/>
          <w:numId w:val="14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организация художественно-творческой деятельности, способствующей снятию эмоционального напряжения, самовыражение и изменение отношения к себе, к окружающим людям, к миру.</w:t>
      </w:r>
    </w:p>
    <w:p w14:paraId="18B269EC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5.трудового воспитания:</w:t>
      </w:r>
    </w:p>
    <w:p w14:paraId="0F963790" w14:textId="77777777" w:rsidR="00FD53A5" w:rsidRPr="00E61757" w:rsidRDefault="00FD53A5" w:rsidP="00E61757">
      <w:pPr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интерес к различным профессиям;</w:t>
      </w:r>
    </w:p>
    <w:p w14:paraId="10DE44F7" w14:textId="77777777" w:rsidR="00FD53A5" w:rsidRPr="00E61757" w:rsidRDefault="00FD53A5" w:rsidP="00E61757">
      <w:pPr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знакомство с различными видами ремёсел, формирование потребности в освоении различных видов творческой деятельности;</w:t>
      </w:r>
    </w:p>
    <w:p w14:paraId="3A086D4E" w14:textId="77777777" w:rsidR="00FD53A5" w:rsidRPr="00E61757" w:rsidRDefault="00FD53A5" w:rsidP="00E61757">
      <w:pPr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знакомство с работами современных художников, положительного образа мастера ручного художественного труда.</w:t>
      </w:r>
    </w:p>
    <w:p w14:paraId="70561E4D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6. экологического воспитания:</w:t>
      </w:r>
    </w:p>
    <w:p w14:paraId="32D56F6D" w14:textId="77777777" w:rsidR="00FD53A5" w:rsidRPr="00E61757" w:rsidRDefault="00FD53A5" w:rsidP="00E61757">
      <w:pPr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осознание роли человека в природе и обществе, принятие</w:t>
      </w:r>
      <w:r w:rsidRPr="00E61757">
        <w:rPr>
          <w:rFonts w:ascii="Times New Roman" w:hAnsi="Times New Roman" w:cs="Times New Roman"/>
          <w:sz w:val="24"/>
        </w:rPr>
        <w:br/>
        <w:t>экологических норм поведения, бережного отношения к природе, неприятие действий, приносящих ей вред, стремление препятствовать насилию над природой и по мере сил облагораживать её;</w:t>
      </w:r>
    </w:p>
    <w:p w14:paraId="41208163" w14:textId="77777777" w:rsidR="00FD53A5" w:rsidRPr="00E61757" w:rsidRDefault="00FD53A5" w:rsidP="00E61757">
      <w:pPr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восхищаться красотой природных форм (любование), замечать в неприметном – выразительное.</w:t>
      </w:r>
    </w:p>
    <w:p w14:paraId="1710962C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7. познавательного воспитания:</w:t>
      </w:r>
    </w:p>
    <w:p w14:paraId="725DDC57" w14:textId="77777777" w:rsidR="00FD53A5" w:rsidRPr="00E61757" w:rsidRDefault="00FD53A5" w:rsidP="00E61757">
      <w:pPr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осознание ценности познания, проявление познавательного</w:t>
      </w:r>
      <w:r w:rsidRPr="00E61757">
        <w:rPr>
          <w:rFonts w:ascii="Times New Roman" w:hAnsi="Times New Roman" w:cs="Times New Roman"/>
          <w:sz w:val="24"/>
        </w:rPr>
        <w:br/>
        <w:t>интереса, активности, инициативности, любознательности и</w:t>
      </w:r>
      <w:r w:rsidRPr="00E61757">
        <w:rPr>
          <w:rFonts w:ascii="Times New Roman" w:hAnsi="Times New Roman" w:cs="Times New Roman"/>
          <w:sz w:val="24"/>
        </w:rPr>
        <w:br/>
        <w:t>самостоятельности при изучении изобразительного искусства, используя различные информационные средства.</w:t>
      </w:r>
    </w:p>
    <w:p w14:paraId="15DAE4F4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098E151F" w14:textId="77777777" w:rsidR="00FD53A5" w:rsidRPr="00E61757" w:rsidRDefault="00FD53A5" w:rsidP="00FD53A5">
      <w:pPr>
        <w:rPr>
          <w:rFonts w:ascii="Times New Roman" w:hAnsi="Times New Roman" w:cs="Times New Roman"/>
          <w:sz w:val="24"/>
          <w:u w:val="single"/>
        </w:rPr>
      </w:pPr>
    </w:p>
    <w:p w14:paraId="2ACD0DB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sz w:val="24"/>
          <w:u w:val="single"/>
        </w:rPr>
        <w:t xml:space="preserve">Коммуникативные учебные действия </w:t>
      </w:r>
      <w:r w:rsidRPr="00E61757">
        <w:rPr>
          <w:rFonts w:ascii="Times New Roman" w:hAnsi="Times New Roman" w:cs="Times New Roman"/>
          <w:sz w:val="24"/>
        </w:rPr>
        <w:t xml:space="preserve">обеспечивают способность вступать в коммуникацию с взрослыми и сверстниками в процессе обучения. </w:t>
      </w:r>
    </w:p>
    <w:p w14:paraId="179516C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Коммуникативные учебные действия включают следующие умения:</w:t>
      </w:r>
    </w:p>
    <w:p w14:paraId="4D989C13" w14:textId="77777777" w:rsidR="00FD53A5" w:rsidRPr="00E61757" w:rsidRDefault="00FD53A5" w:rsidP="00E61757">
      <w:pPr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овладение навыками коммуникации и принятыми нормами социального </w:t>
      </w:r>
    </w:p>
    <w:p w14:paraId="72A86A6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взаимодействия; </w:t>
      </w:r>
    </w:p>
    <w:p w14:paraId="4207DC85" w14:textId="77777777" w:rsidR="00FD53A5" w:rsidRPr="00E61757" w:rsidRDefault="00FD53A5" w:rsidP="00E61757">
      <w:pPr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сформированность навыков сотрудничества с взрослыми и сверстниками в разных</w:t>
      </w:r>
    </w:p>
    <w:p w14:paraId="42A3BD2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 xml:space="preserve">     социальных ситуациях; </w:t>
      </w:r>
    </w:p>
    <w:p w14:paraId="1E9C24B0" w14:textId="77777777" w:rsidR="00FD53A5" w:rsidRPr="00E61757" w:rsidRDefault="00FD53A5" w:rsidP="00E61757">
      <w:pPr>
        <w:numPr>
          <w:ilvl w:val="1"/>
          <w:numId w:val="1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умение слушать и понимать инструкцию к учебному заданию;</w:t>
      </w:r>
    </w:p>
    <w:p w14:paraId="67382B28" w14:textId="77777777" w:rsidR="00FD53A5" w:rsidRPr="00E61757" w:rsidRDefault="00FD53A5" w:rsidP="00E61757">
      <w:pPr>
        <w:numPr>
          <w:ilvl w:val="1"/>
          <w:numId w:val="1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умение вступать в контакт и работать в коллективе (учитель - ученик, ученик </w:t>
      </w:r>
    </w:p>
    <w:p w14:paraId="70DC98B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ученик, ученик - класс, учитель-класс); </w:t>
      </w:r>
    </w:p>
    <w:p w14:paraId="59DB6FA2" w14:textId="77777777" w:rsidR="00FD53A5" w:rsidRPr="00E61757" w:rsidRDefault="00FD53A5" w:rsidP="00E61757">
      <w:pPr>
        <w:numPr>
          <w:ilvl w:val="1"/>
          <w:numId w:val="1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сотрудничать с одноклассниками при выполнении заданий в паре: устанавливать и</w:t>
      </w:r>
    </w:p>
    <w:p w14:paraId="52567AE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соблюдать очередность действий, корректно сообщать товарищу об ошибках; </w:t>
      </w:r>
    </w:p>
    <w:p w14:paraId="5AB5128E" w14:textId="77777777" w:rsidR="00FD53A5" w:rsidRPr="00E61757" w:rsidRDefault="00FD53A5" w:rsidP="00E61757">
      <w:pPr>
        <w:numPr>
          <w:ilvl w:val="1"/>
          <w:numId w:val="1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умение обращаться за помощью и принимать помощь;</w:t>
      </w:r>
    </w:p>
    <w:p w14:paraId="6F95C559" w14:textId="77777777" w:rsidR="00FD53A5" w:rsidRPr="00E61757" w:rsidRDefault="00FD53A5" w:rsidP="00E61757">
      <w:pPr>
        <w:numPr>
          <w:ilvl w:val="1"/>
          <w:numId w:val="1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развитие эстетических потребностей и чувств, проявление доброжелательности,</w:t>
      </w:r>
    </w:p>
    <w:p w14:paraId="5FC0D98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эмоционально-нравственной отзывчивости и взаимопомощи, проявление сопереживания к чувствам других людей.</w:t>
      </w:r>
    </w:p>
    <w:p w14:paraId="0465BCA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4E0222E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sz w:val="24"/>
          <w:u w:val="single"/>
        </w:rPr>
        <w:t>Регулятивные учебные действия:</w:t>
      </w:r>
      <w:r w:rsidRPr="00E61757">
        <w:rPr>
          <w:rFonts w:ascii="Times New Roman" w:hAnsi="Times New Roman" w:cs="Times New Roman"/>
          <w:sz w:val="24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14:paraId="4301335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Регулятивные учебные действия включают следующие умения:</w:t>
      </w:r>
    </w:p>
    <w:p w14:paraId="201C228C" w14:textId="77777777" w:rsidR="00FD53A5" w:rsidRPr="00E61757" w:rsidRDefault="00FD53A5" w:rsidP="00E61757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умение организовать свое рабочее место под руководством учителя или</w:t>
      </w:r>
    </w:p>
    <w:p w14:paraId="72660B5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самостоятельно; </w:t>
      </w:r>
    </w:p>
    <w:p w14:paraId="4FCD97BE" w14:textId="77777777" w:rsidR="00FD53A5" w:rsidRPr="00E61757" w:rsidRDefault="00FD53A5" w:rsidP="00E61757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использовать в своей деятельности простейшие инструменты;</w:t>
      </w:r>
    </w:p>
    <w:p w14:paraId="1D43222D" w14:textId="77777777" w:rsidR="00FD53A5" w:rsidRPr="00E61757" w:rsidRDefault="00FD53A5" w:rsidP="00E61757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принимать цели и уметь включаться в деятельность, следовать предложенному   </w:t>
      </w:r>
    </w:p>
    <w:p w14:paraId="3382DD2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плану и работать в общем темпе; </w:t>
      </w:r>
    </w:p>
    <w:p w14:paraId="3E6A3173" w14:textId="77777777" w:rsidR="00FD53A5" w:rsidRPr="00E61757" w:rsidRDefault="00FD53A5" w:rsidP="00E61757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проявлять самостоятельность в выполнении заданий; </w:t>
      </w:r>
    </w:p>
    <w:p w14:paraId="0AF7E94A" w14:textId="77777777" w:rsidR="00FD53A5" w:rsidRPr="00E61757" w:rsidRDefault="00FD53A5" w:rsidP="00E61757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оценивать совместно с учителем или одноклассниками результат своих действий.</w:t>
      </w:r>
    </w:p>
    <w:p w14:paraId="63BD6D8F" w14:textId="77777777" w:rsidR="00FD53A5" w:rsidRPr="00E61757" w:rsidRDefault="00FD53A5" w:rsidP="00FD53A5">
      <w:pPr>
        <w:rPr>
          <w:rFonts w:ascii="Times New Roman" w:hAnsi="Times New Roman" w:cs="Times New Roman"/>
          <w:sz w:val="24"/>
          <w:u w:val="single"/>
        </w:rPr>
      </w:pPr>
    </w:p>
    <w:p w14:paraId="7520F13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sz w:val="24"/>
          <w:u w:val="single"/>
        </w:rPr>
        <w:t>Познавательные учебные действия</w:t>
      </w:r>
      <w:r w:rsidRPr="00E61757">
        <w:rPr>
          <w:rFonts w:ascii="Times New Roman" w:hAnsi="Times New Roman" w:cs="Times New Roman"/>
          <w:sz w:val="24"/>
          <w:u w:val="single"/>
        </w:rPr>
        <w:t xml:space="preserve"> </w:t>
      </w:r>
      <w:r w:rsidRPr="00E61757">
        <w:rPr>
          <w:rFonts w:ascii="Times New Roman" w:hAnsi="Times New Roman" w:cs="Times New Roman"/>
          <w:sz w:val="24"/>
        </w:rPr>
        <w:t>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обучающихся:</w:t>
      </w:r>
    </w:p>
    <w:p w14:paraId="0BD1FAB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Познавательные учебные действия включают следующие умения:</w:t>
      </w:r>
    </w:p>
    <w:p w14:paraId="118CC39C" w14:textId="77777777" w:rsidR="00FD53A5" w:rsidRPr="00E61757" w:rsidRDefault="00FD53A5" w:rsidP="00E61757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стремление к творческому досугу на основе предметно-практической и изобразительной деятельности; </w:t>
      </w:r>
    </w:p>
    <w:p w14:paraId="6038EBD2" w14:textId="77777777" w:rsidR="00FD53A5" w:rsidRPr="00E61757" w:rsidRDefault="00FD53A5" w:rsidP="00E61757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установка на дальнейшее расширение и углубление знаний и умений по различным видам изобразительной и творческой предметно-практической деятельности;</w:t>
      </w:r>
    </w:p>
    <w:p w14:paraId="02BBC151" w14:textId="77777777" w:rsidR="00FD53A5" w:rsidRPr="00E61757" w:rsidRDefault="00FD53A5" w:rsidP="00E61757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умение ориентироваться в своей системе знаний: отличить новое от уже известного с помощью учителя; </w:t>
      </w:r>
    </w:p>
    <w:p w14:paraId="77F3F4B9" w14:textId="77777777" w:rsidR="00FD53A5" w:rsidRPr="00E61757" w:rsidRDefault="00FD53A5" w:rsidP="00E61757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добывать новые знания, находить ответы на вопросы, используя свой жизненный опыт и информацию, полученную на уроке.</w:t>
      </w:r>
    </w:p>
    <w:p w14:paraId="6500552B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58D03C0B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ПРЕДМЕТНЫЕ РЕЗУЛЬТАТЫ</w:t>
      </w:r>
    </w:p>
    <w:p w14:paraId="479C61A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Минимальный и достаточный уровни усвоения предметных результатов. Минимальный уровень является обязательным для большинства обучающихся с умственной отсталостью (интеллектуальными нарушениями).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</w:t>
      </w:r>
    </w:p>
    <w:p w14:paraId="555A9CC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Предметными результатами</w:t>
      </w:r>
      <w:r w:rsidRPr="00E61757">
        <w:rPr>
          <w:rFonts w:ascii="Times New Roman" w:hAnsi="Times New Roman" w:cs="Times New Roman"/>
          <w:sz w:val="24"/>
        </w:rPr>
        <w:t xml:space="preserve"> изучения курса «Изобразительное искусство» является формирование следующих умений:</w:t>
      </w:r>
    </w:p>
    <w:p w14:paraId="103D7415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В 1 классе:</w:t>
      </w:r>
    </w:p>
    <w:p w14:paraId="59942812" w14:textId="77777777" w:rsidR="009D6E02" w:rsidRPr="00E61757" w:rsidRDefault="00FD53A5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Cs/>
          <w:i/>
          <w:sz w:val="24"/>
          <w:u w:val="single"/>
        </w:rPr>
        <w:t>Минимальный уровень:</w:t>
      </w:r>
      <w:r w:rsidR="009D6E02" w:rsidRPr="00E61757">
        <w:rPr>
          <w:rFonts w:ascii="Times New Roman" w:hAnsi="Times New Roman" w:cs="Times New Roman"/>
          <w:sz w:val="24"/>
        </w:rPr>
        <w:t xml:space="preserve"> </w:t>
      </w:r>
    </w:p>
    <w:p w14:paraId="4BA5B906" w14:textId="23D21E1F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правильно сидеть за партой, правильно располагать лист бумаги на парте, придерживая его рукой; правильно держать тетрадь для рисования кисть и карандаш;</w:t>
      </w:r>
    </w:p>
    <w:p w14:paraId="2FB806B4" w14:textId="308AEF43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выполняя рисунки, использовать только одну сторону листа бумаги;</w:t>
      </w:r>
    </w:p>
    <w:p w14:paraId="41E5F3F8" w14:textId="1EBC1554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ориентироваться на плоскости листа бумаги с помощью учителя;</w:t>
      </w:r>
    </w:p>
    <w:p w14:paraId="2DCD3CFF" w14:textId="163C34A3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подготавливать к работе и аккуратно убирать после работы своё рабочее место;</w:t>
      </w:r>
    </w:p>
    <w:p w14:paraId="35A9DC8D" w14:textId="5A58A845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обводить карандашом шаблоны несложной формы, соединять точки, проводить от руки вертикальные, горизонтальные, наклонные, округлые (замкнутые) линии с помощью учителя;</w:t>
      </w:r>
    </w:p>
    <w:p w14:paraId="507EE5DD" w14:textId="41F475D1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закрашивать рисунок цветными карандашами, соблюдая контуры рисунка и направление штрихов (сверху вниз, слева направо, наискось) под контролем учителя;</w:t>
      </w:r>
    </w:p>
    <w:p w14:paraId="2F45248E" w14:textId="0D103601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узнавать и показывать основные геометрические фигуры и тела: круг, квадрат, треугольник, прямоугольник, овал;</w:t>
      </w:r>
    </w:p>
    <w:p w14:paraId="0A982A30" w14:textId="123EC4CA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-</w:t>
      </w:r>
      <w:r w:rsidRPr="00E61757">
        <w:rPr>
          <w:rFonts w:ascii="Times New Roman" w:hAnsi="Times New Roman" w:cs="Times New Roman"/>
          <w:sz w:val="24"/>
        </w:rPr>
        <w:t>передавать в рисунках основную форму предметов, устанавливать ее сходство с известными геометрическими формами с помощью учителя;</w:t>
      </w:r>
    </w:p>
    <w:p w14:paraId="0A973BAC" w14:textId="5A232B3E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подготавливать к работе пластилин (глину); использовать приёмы лепки: раскатывание комка кругообразными движениями между ладонями до образования шара; продольными движениями ладоней до образования палочки, сплющивание, ощипывание и т.д.; </w:t>
      </w:r>
      <w:proofErr w:type="spellStart"/>
      <w:r w:rsidRPr="00E61757">
        <w:rPr>
          <w:rFonts w:ascii="Times New Roman" w:hAnsi="Times New Roman" w:cs="Times New Roman"/>
          <w:sz w:val="24"/>
        </w:rPr>
        <w:t>примазывание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отдельных частей при составлении целой формы; </w:t>
      </w:r>
    </w:p>
    <w:p w14:paraId="66D8ECDB" w14:textId="2A214A11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в аппликации использовать приёмы: вырезание ножницами (резать по прямой линии полоски бумаги) и аккуратное наклеивание;</w:t>
      </w:r>
    </w:p>
    <w:p w14:paraId="2B037051" w14:textId="3E5DA8CB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узнавать и различать в иллюстрациях изображения предметов, животных, растений, известных детям из ближайшего окружения;</w:t>
      </w:r>
    </w:p>
    <w:p w14:paraId="3DF89656" w14:textId="139B0D65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передавать в рисунке формы прямоугольных, конических - предметов в несложном пространственном положении;</w:t>
      </w:r>
    </w:p>
    <w:p w14:paraId="04AC42F4" w14:textId="1B6883F5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различать и называть цвета;</w:t>
      </w:r>
    </w:p>
    <w:p w14:paraId="5F9138B8" w14:textId="33FA10F0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>пользоваться гуашевыми красками при рисовании.</w:t>
      </w:r>
    </w:p>
    <w:p w14:paraId="6139DFE1" w14:textId="58D9BB7A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знать названия и назначение художественных материалов, инструментов и принадлежностей, используемых на уроках изобразительного искусства в 1 классе; </w:t>
      </w:r>
    </w:p>
    <w:p w14:paraId="044EB04E" w14:textId="3C7E6AF3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знание выразительных средств изобразительного искусства: «линия», «цвет»; </w:t>
      </w:r>
    </w:p>
    <w:p w14:paraId="59CE5396" w14:textId="7DFF0C0E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знание основных цветов солнечного спектра, цвета ахроматического ряда; </w:t>
      </w:r>
    </w:p>
    <w:p w14:paraId="5B69849F" w14:textId="73722B96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знание названий изображаемых на уроке предметов, действий, объектов; </w:t>
      </w:r>
    </w:p>
    <w:p w14:paraId="7A11AD83" w14:textId="2354489B" w:rsidR="009D6E02" w:rsidRPr="00E61757" w:rsidRDefault="009D6E02" w:rsidP="009D6E02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знание правил работы с краской, пластилином, глиной, </w:t>
      </w:r>
    </w:p>
    <w:p w14:paraId="6BBDD488" w14:textId="1AE6CD07" w:rsidR="00FD53A5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="00FD53A5" w:rsidRPr="00E61757">
        <w:rPr>
          <w:rFonts w:ascii="Times New Roman" w:hAnsi="Times New Roman" w:cs="Times New Roman"/>
          <w:sz w:val="24"/>
        </w:rPr>
        <w:t xml:space="preserve">знание строения (конструкции) изображаемых предметов: части тела человека, части дерева, дома; </w:t>
      </w:r>
    </w:p>
    <w:p w14:paraId="6C8F46E3" w14:textId="06C3A6E8" w:rsidR="00FD53A5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="00FD53A5" w:rsidRPr="00E61757">
        <w:rPr>
          <w:rFonts w:ascii="Times New Roman" w:hAnsi="Times New Roman" w:cs="Times New Roman"/>
          <w:sz w:val="24"/>
        </w:rPr>
        <w:t>знание порядка расположения одного или нескольких изображений на листе бумаги.</w:t>
      </w:r>
    </w:p>
    <w:p w14:paraId="2F10C922" w14:textId="1BC8F09E" w:rsidR="00FD53A5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="00FD53A5" w:rsidRPr="00E61757">
        <w:rPr>
          <w:rFonts w:ascii="Times New Roman" w:hAnsi="Times New Roman" w:cs="Times New Roman"/>
          <w:sz w:val="24"/>
        </w:rPr>
        <w:t>правильно сидеть за партой, правильно располагать лист бумаги на парте, придерживая его рукой; правильно держать тетрадь для рисования кисть и карандаш;</w:t>
      </w:r>
    </w:p>
    <w:p w14:paraId="3200EE46" w14:textId="24B701B3" w:rsidR="00FD53A5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="00FD53A5" w:rsidRPr="00E61757">
        <w:rPr>
          <w:rFonts w:ascii="Times New Roman" w:hAnsi="Times New Roman" w:cs="Times New Roman"/>
          <w:sz w:val="24"/>
        </w:rPr>
        <w:t>ориентироваться на плоскости листа бумаги: середина, край листа бумаги;</w:t>
      </w:r>
    </w:p>
    <w:p w14:paraId="186329AC" w14:textId="77777777" w:rsidR="009D6E02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="00FD53A5" w:rsidRPr="00E61757">
        <w:rPr>
          <w:rFonts w:ascii="Times New Roman" w:hAnsi="Times New Roman" w:cs="Times New Roman"/>
          <w:sz w:val="24"/>
        </w:rPr>
        <w:t xml:space="preserve">подготавливать к работе и аккуратно убирать после </w:t>
      </w:r>
      <w:proofErr w:type="spellStart"/>
      <w:r w:rsidR="00FD53A5" w:rsidRPr="00E61757">
        <w:rPr>
          <w:rFonts w:ascii="Times New Roman" w:hAnsi="Times New Roman" w:cs="Times New Roman"/>
          <w:sz w:val="24"/>
        </w:rPr>
        <w:t>раобводить</w:t>
      </w:r>
      <w:proofErr w:type="spellEnd"/>
      <w:r w:rsidR="00FD53A5" w:rsidRPr="00E61757">
        <w:rPr>
          <w:rFonts w:ascii="Times New Roman" w:hAnsi="Times New Roman" w:cs="Times New Roman"/>
          <w:sz w:val="24"/>
        </w:rPr>
        <w:t xml:space="preserve"> карандашом шаблоны несложной формы, соединять точки, </w:t>
      </w:r>
    </w:p>
    <w:p w14:paraId="68C1D3DC" w14:textId="2F427CB5" w:rsidR="00FD53A5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="00FD53A5" w:rsidRPr="00E61757">
        <w:rPr>
          <w:rFonts w:ascii="Times New Roman" w:hAnsi="Times New Roman" w:cs="Times New Roman"/>
          <w:sz w:val="24"/>
        </w:rPr>
        <w:t>проводить от руки вертикальные, горизонтальные, наклонные, округлые (замкнутые) линии;</w:t>
      </w:r>
    </w:p>
    <w:p w14:paraId="6EE9965B" w14:textId="5E8DCAAF" w:rsidR="00FD53A5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-</w:t>
      </w:r>
      <w:r w:rsidR="00FD53A5" w:rsidRPr="00E61757">
        <w:rPr>
          <w:rFonts w:ascii="Times New Roman" w:hAnsi="Times New Roman" w:cs="Times New Roman"/>
          <w:sz w:val="24"/>
        </w:rPr>
        <w:t>закрашивать рисунок цветными карандашами, соблюдая контуры рисунка и направление штрихов (сверху вниз, слева направо, наискось);</w:t>
      </w:r>
    </w:p>
    <w:p w14:paraId="123A0F6E" w14:textId="6D5B31AE" w:rsidR="00FD53A5" w:rsidRPr="00E61757" w:rsidRDefault="009D6E02" w:rsidP="009D6E02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</w:t>
      </w:r>
      <w:r w:rsidR="00FD53A5" w:rsidRPr="00E61757">
        <w:rPr>
          <w:rFonts w:ascii="Times New Roman" w:hAnsi="Times New Roman" w:cs="Times New Roman"/>
          <w:sz w:val="24"/>
        </w:rPr>
        <w:t>узнавать и показывать основные геометрические фигуры и тела: круг, квадрат, треугольник, прямоугольник, овал;</w:t>
      </w:r>
    </w:p>
    <w:p w14:paraId="586EB7DD" w14:textId="77777777" w:rsidR="00FD53A5" w:rsidRPr="00E61757" w:rsidRDefault="00FD53A5" w:rsidP="00E61757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передавать в рисунках основную форму предметов, устанавливать ее сходство с известными геометрическими формами с помощью учителя;</w:t>
      </w:r>
    </w:p>
    <w:p w14:paraId="2A908F60" w14:textId="77777777" w:rsidR="00FD53A5" w:rsidRPr="00E61757" w:rsidRDefault="00FD53A5" w:rsidP="00E61757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подготавливать к работе пластилин (глину); использовать приёмы лепки: раскатывание комка кругообразными движениями между ладонями до образования шара; продольными движениями ладоней до образования палочки, сплющивание, ощипывание и т.д.; </w:t>
      </w:r>
      <w:proofErr w:type="spellStart"/>
      <w:r w:rsidRPr="00E61757">
        <w:rPr>
          <w:rFonts w:ascii="Times New Roman" w:hAnsi="Times New Roman" w:cs="Times New Roman"/>
          <w:sz w:val="24"/>
        </w:rPr>
        <w:t>примазывание</w:t>
      </w:r>
      <w:proofErr w:type="spellEnd"/>
      <w:r w:rsidRPr="00E61757">
        <w:rPr>
          <w:rFonts w:ascii="Times New Roman" w:hAnsi="Times New Roman" w:cs="Times New Roman"/>
          <w:sz w:val="24"/>
        </w:rPr>
        <w:t xml:space="preserve"> отдельных частей при составлении целой формы; </w:t>
      </w:r>
    </w:p>
    <w:p w14:paraId="06D9138B" w14:textId="77777777" w:rsidR="00FD53A5" w:rsidRPr="00E61757" w:rsidRDefault="00FD53A5" w:rsidP="00E61757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в аппликации использовать приёмы: вырезание ножницами (резать по прямой линии полоски бумаги) и аккуратное наклеивание;</w:t>
      </w:r>
    </w:p>
    <w:p w14:paraId="50CF81C7" w14:textId="77777777" w:rsidR="00FD53A5" w:rsidRPr="00E61757" w:rsidRDefault="00FD53A5" w:rsidP="00E61757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узнавать и различать в иллюстрациях изображения предметов, животных, растений, известных детям из ближайшего окружения, сравнивать их между собой.</w:t>
      </w:r>
    </w:p>
    <w:p w14:paraId="43B297AB" w14:textId="77777777" w:rsidR="00FD53A5" w:rsidRPr="00E61757" w:rsidRDefault="00FD53A5" w:rsidP="00E61757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изображать основание более близких предметов ниже, дальних предметов – выше;</w:t>
      </w:r>
    </w:p>
    <w:p w14:paraId="357155EF" w14:textId="77777777" w:rsidR="00FD53A5" w:rsidRPr="00E61757" w:rsidRDefault="00FD53A5" w:rsidP="00E61757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использование осевых линий при построении рисунка симметричной формы;</w:t>
      </w:r>
    </w:p>
    <w:p w14:paraId="57FA915B" w14:textId="77777777" w:rsidR="00FD53A5" w:rsidRPr="00E61757" w:rsidRDefault="00FD53A5" w:rsidP="00E61757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различать и называть цвета, которыми окрашены предметы;</w:t>
      </w:r>
    </w:p>
    <w:p w14:paraId="42A7409A" w14:textId="77777777" w:rsidR="00FD53A5" w:rsidRPr="00E61757" w:rsidRDefault="00FD53A5" w:rsidP="00E61757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передача объемных   форм предметов; </w:t>
      </w:r>
    </w:p>
    <w:p w14:paraId="2566270B" w14:textId="77777777" w:rsidR="00FD53A5" w:rsidRPr="00E61757" w:rsidRDefault="00FD53A5" w:rsidP="00E61757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пользование гуашевыми красками при рисовании орнаментов (узоров).</w:t>
      </w:r>
    </w:p>
    <w:p w14:paraId="5AF49554" w14:textId="77777777" w:rsidR="00FD53A5" w:rsidRPr="00E61757" w:rsidRDefault="00FD53A5" w:rsidP="00E61757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названий и назначения художественных материалов, инструментов и принадлежностей, используемых на уроках изобразительного искусства в 1 классе; (с помощью учителя);</w:t>
      </w:r>
    </w:p>
    <w:p w14:paraId="7411AA87" w14:textId="77777777" w:rsidR="00FD53A5" w:rsidRPr="00E61757" w:rsidRDefault="00FD53A5" w:rsidP="00E61757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знание выразительных средств изобразительного искусства: «линия», «цвет»; </w:t>
      </w:r>
    </w:p>
    <w:p w14:paraId="64C7F646" w14:textId="77777777" w:rsidR="00FD53A5" w:rsidRPr="00E61757" w:rsidRDefault="00FD53A5" w:rsidP="00E61757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знание основных цветов солнечного спектра; </w:t>
      </w:r>
      <w:r w:rsidRPr="00E61757">
        <w:rPr>
          <w:rFonts w:ascii="Times New Roman" w:hAnsi="Times New Roman" w:cs="Times New Roman"/>
          <w:sz w:val="24"/>
        </w:rPr>
        <w:sym w:font="Symbol" w:char="F02D"/>
      </w:r>
      <w:r w:rsidRPr="00E61757">
        <w:rPr>
          <w:rFonts w:ascii="Times New Roman" w:hAnsi="Times New Roman" w:cs="Times New Roman"/>
          <w:sz w:val="24"/>
        </w:rPr>
        <w:t xml:space="preserve"> правила работы с краской, пластилином, глиной, клеем, карандашом; </w:t>
      </w:r>
    </w:p>
    <w:p w14:paraId="663FD7BC" w14:textId="77777777" w:rsidR="00FD53A5" w:rsidRPr="00E61757" w:rsidRDefault="00FD53A5" w:rsidP="00E61757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знание строения (конструкции) изображаемых предметов: части тела человека, части дерева, дома (с помощью учителя); </w:t>
      </w:r>
    </w:p>
    <w:p w14:paraId="3A442E40" w14:textId="77777777" w:rsidR="00FD53A5" w:rsidRPr="00E61757" w:rsidRDefault="00FD53A5" w:rsidP="00E61757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порядка расположения одного или нескольких изображений на листе бумаги (с помощью учителя).</w:t>
      </w:r>
    </w:p>
    <w:p w14:paraId="64AF16C1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Во 2 классе:</w:t>
      </w:r>
    </w:p>
    <w:p w14:paraId="2C08CB39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lastRenderedPageBreak/>
        <w:t>Минимальный уровень:</w:t>
      </w:r>
    </w:p>
    <w:p w14:paraId="68690CC4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названий предметов, подлежащих рисованию, лепке и аппликации;</w:t>
      </w:r>
    </w:p>
    <w:p w14:paraId="211BAAD9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адекватная передача цвета изображаемого предмета;</w:t>
      </w:r>
    </w:p>
    <w:p w14:paraId="3D761309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использовать данные учителем ориентиры (опорные точки) и в соответствии с ними размещать изображение на листе бумаги;</w:t>
      </w:r>
    </w:p>
    <w:p w14:paraId="75C50FB1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владеть элементарными приемами лепки (раскатывание, сплющивание, </w:t>
      </w:r>
      <w:proofErr w:type="spellStart"/>
      <w:r w:rsidRPr="00E61757">
        <w:rPr>
          <w:rFonts w:ascii="Times New Roman" w:hAnsi="Times New Roman" w:cs="Times New Roman"/>
          <w:sz w:val="24"/>
        </w:rPr>
        <w:t>отщипывание</w:t>
      </w:r>
      <w:proofErr w:type="spellEnd"/>
      <w:r w:rsidRPr="00E61757">
        <w:rPr>
          <w:rFonts w:ascii="Times New Roman" w:hAnsi="Times New Roman" w:cs="Times New Roman"/>
          <w:sz w:val="24"/>
        </w:rPr>
        <w:t>), аппликации (отрывание и наклеивание), рисования с натуры предметов несложной формы;</w:t>
      </w:r>
    </w:p>
    <w:p w14:paraId="23F7E7D2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проводить от руки линии в нужных направлениях, не поворачивая лист бумаги;</w:t>
      </w:r>
    </w:p>
    <w:p w14:paraId="78853A21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ориентироваться на плоскости листа бумаги и в готовой геометрической форме в соответствии с инструкцией учителя (помощь);</w:t>
      </w:r>
    </w:p>
    <w:p w14:paraId="2A13F1D6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закрашивать рисунок цветными карандашами, соблюдая контуры изображения, направление штрихов и равномерный характер нажима на карандаш;</w:t>
      </w:r>
    </w:p>
    <w:p w14:paraId="5A315D4E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рисовать от руки предметы округлой, прямоугольной и треугольной формы;</w:t>
      </w:r>
    </w:p>
    <w:p w14:paraId="32D56CE0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понимать принцип повторения или чередования элементов в узоре;</w:t>
      </w:r>
    </w:p>
    <w:p w14:paraId="40BEAAA9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различать и знать названия цветов;</w:t>
      </w:r>
    </w:p>
    <w:p w14:paraId="6DA5F4B3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узнавать в иллюстрациях персонажей народных сказок, проявлять эмоционально-эстетическое отношение к ним;</w:t>
      </w:r>
    </w:p>
    <w:p w14:paraId="12A97908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передавать объемную форму предметов с помощью учителя;</w:t>
      </w:r>
    </w:p>
    <w:p w14:paraId="0A94E115" w14:textId="77777777" w:rsidR="00FD53A5" w:rsidRPr="00E61757" w:rsidRDefault="00FD53A5" w:rsidP="00E61757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пользоваться гуашевыми красками при рисовании (помощь учителя).</w:t>
      </w:r>
    </w:p>
    <w:p w14:paraId="0C8B8673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</w:p>
    <w:p w14:paraId="5FB19682" w14:textId="52A55C0B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знание основных особенностей некоторых материалов, используемых в рисовании, лепке, аппликации, живописи;</w:t>
      </w:r>
    </w:p>
    <w:p w14:paraId="3AE7E3ED" w14:textId="321ACD4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знание названий жанров изобразительного искусства (портрет, пейзаж);</w:t>
      </w:r>
    </w:p>
    <w:p w14:paraId="6D1FC7BF" w14:textId="1F924DAB" w:rsidR="00FD53A5" w:rsidRPr="00E61757" w:rsidRDefault="009D6E02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</w:t>
      </w:r>
      <w:r w:rsidR="00FD53A5" w:rsidRPr="00E61757">
        <w:rPr>
          <w:rFonts w:ascii="Times New Roman" w:hAnsi="Times New Roman" w:cs="Times New Roman"/>
          <w:sz w:val="24"/>
        </w:rPr>
        <w:t>знание правил и приемов работы с красками, карандашами, пластилином, бумагой;</w:t>
      </w:r>
    </w:p>
    <w:p w14:paraId="773EE39E" w14:textId="7A6DA43B" w:rsidR="00FD53A5" w:rsidRPr="00E61757" w:rsidRDefault="009D6E02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</w:t>
      </w:r>
      <w:r w:rsidR="00FD53A5" w:rsidRPr="00E61757">
        <w:rPr>
          <w:rFonts w:ascii="Times New Roman" w:hAnsi="Times New Roman" w:cs="Times New Roman"/>
          <w:sz w:val="24"/>
        </w:rPr>
        <w:t>свободно, без напряжения проводить от руки линии в нужных направлениях, не поворачивая лист бумаги;</w:t>
      </w:r>
    </w:p>
    <w:p w14:paraId="42AF20B4" w14:textId="16832145" w:rsidR="00FD53A5" w:rsidRPr="00E61757" w:rsidRDefault="009D6E02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</w:t>
      </w:r>
      <w:r w:rsidR="00FD53A5" w:rsidRPr="00E61757">
        <w:rPr>
          <w:rFonts w:ascii="Times New Roman" w:hAnsi="Times New Roman" w:cs="Times New Roman"/>
          <w:sz w:val="24"/>
        </w:rPr>
        <w:t>ориентироваться на плоскости листа бумаги и в готовой геометрической форме в соответствии с инструкцией учителя;</w:t>
      </w:r>
    </w:p>
    <w:p w14:paraId="5386806B" w14:textId="043EAE95" w:rsidR="00FD53A5" w:rsidRPr="00E61757" w:rsidRDefault="009D6E02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 xml:space="preserve">- </w:t>
      </w:r>
      <w:r w:rsidR="00FD53A5" w:rsidRPr="00E61757">
        <w:rPr>
          <w:rFonts w:ascii="Times New Roman" w:hAnsi="Times New Roman" w:cs="Times New Roman"/>
          <w:sz w:val="24"/>
        </w:rPr>
        <w:t>самостоятельно закрашивать рисунок цветными карандашами, соблюдая контуры изображения, направление штрихов и равномерный характер нажима на карандаш;</w:t>
      </w:r>
    </w:p>
    <w:p w14:paraId="69F95958" w14:textId="56D905CA" w:rsidR="00FD53A5" w:rsidRPr="00E61757" w:rsidRDefault="009D6E02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</w:t>
      </w:r>
      <w:r w:rsidR="00FD53A5" w:rsidRPr="00E61757">
        <w:rPr>
          <w:rFonts w:ascii="Times New Roman" w:hAnsi="Times New Roman" w:cs="Times New Roman"/>
          <w:sz w:val="24"/>
        </w:rPr>
        <w:t>рисовать от руки предметы округлой, прямоугольной и треугольной формы;</w:t>
      </w:r>
    </w:p>
    <w:p w14:paraId="1DE561F5" w14:textId="6F4F491B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понимать принцип повторения или чередования элементов в узоре;</w:t>
      </w:r>
    </w:p>
    <w:p w14:paraId="03EBB772" w14:textId="315A825B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различать и знать названия цветов;</w:t>
      </w:r>
    </w:p>
    <w:p w14:paraId="04E92FD0" w14:textId="1A804AB8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узнавать в иллюстрациях персонажей народных сказок, проявлять эмоционально-эстетическое отношение к ним;</w:t>
      </w:r>
    </w:p>
    <w:p w14:paraId="00DBF62A" w14:textId="40757DFC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использовать осевые линии при построении рисунка симметричной формы;</w:t>
      </w:r>
    </w:p>
    <w:p w14:paraId="117F5432" w14:textId="02B0B5C0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передавать объемную форму предметов; </w:t>
      </w:r>
    </w:p>
    <w:p w14:paraId="5CCDB8B6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В 3 классе:</w:t>
      </w:r>
    </w:p>
    <w:p w14:paraId="5B340C73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</w:p>
    <w:p w14:paraId="76CE7057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располагать лист бумаги (по вертикали или горизонтали) в зависимости от пространственного расположения изображаемого;</w:t>
      </w:r>
    </w:p>
    <w:p w14:paraId="68B8AE44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размещать изображение отдельно взятого предмета посередине листа бумаги с частичной помощью учителя;</w:t>
      </w:r>
    </w:p>
    <w:p w14:paraId="10025FDE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ориентироваться на плоскости листа бумаги и в готовой геометрической форме;</w:t>
      </w:r>
    </w:p>
    <w:p w14:paraId="4624701C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распределять величину изображения в зависимости от размера листа бумаги;</w:t>
      </w:r>
    </w:p>
    <w:p w14:paraId="7EEDBF4E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делить лист на глаз на две и четыре равные части с частичной помощью учителя;</w:t>
      </w:r>
    </w:p>
    <w:p w14:paraId="01D10B13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изображать от руки предметы разной формы, передавая их характерные особенности под контролем учителя;</w:t>
      </w:r>
    </w:p>
    <w:p w14:paraId="4BA29591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рисовать узоры из геометрических и растительных форм в полосе и квадрате (по образцу);</w:t>
      </w:r>
    </w:p>
    <w:p w14:paraId="3750C853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в рисунках на темы изображать основания более близких предметов ниже, дальних предметов — выше (помощь учителя); </w:t>
      </w:r>
    </w:p>
    <w:p w14:paraId="3121F12B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изображать близкие предметы крупнее дальних, хотя и равных по величине под контролем учителя;</w:t>
      </w:r>
    </w:p>
    <w:p w14:paraId="7E2DD05D" w14:textId="77777777" w:rsidR="00FD53A5" w:rsidRPr="00E61757" w:rsidRDefault="00FD53A5" w:rsidP="00E61757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различать и называть цвета и их оттенки.</w:t>
      </w:r>
    </w:p>
    <w:p w14:paraId="3E9F8682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</w:p>
    <w:p w14:paraId="08F7F37C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правильно располагать лист бумаги (по вертикали или горизонтали) в зависимости от пространственного расположения изображаемого;</w:t>
      </w:r>
    </w:p>
    <w:p w14:paraId="2B448FC0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самостоятельно размещать изображение отдельно взятого предмета посередине листа бумаги;</w:t>
      </w:r>
    </w:p>
    <w:p w14:paraId="004B78F8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самостоятельно ориентироваться на плоскости листа бумаги и в готовой геометрической форме;</w:t>
      </w:r>
    </w:p>
    <w:p w14:paraId="6A6C68C1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правильно распределять величину изображения в зависимости от размера листа бумаги;</w:t>
      </w:r>
    </w:p>
    <w:p w14:paraId="5BFBA9D3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делить лист на глаз на две и четыре равные части;</w:t>
      </w:r>
    </w:p>
    <w:p w14:paraId="60AEF996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изображать от руки предметы разной формы, передавая их характерные особенности;</w:t>
      </w:r>
    </w:p>
    <w:p w14:paraId="33A9EBF3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самостоятельно рисовать узоры из геометрических и растительных форм в полосе и квадрате (по образцу);</w:t>
      </w:r>
    </w:p>
    <w:p w14:paraId="18CD97CE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в рисунках на темы изображать основания более близких предметов ниже, дальних предметов — выше; </w:t>
      </w:r>
    </w:p>
    <w:p w14:paraId="22457B1A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изображать близкие предметы крупнее дальних, хотя и равных по величине;</w:t>
      </w:r>
    </w:p>
    <w:p w14:paraId="5E904FF0" w14:textId="77777777" w:rsidR="00FD53A5" w:rsidRPr="00E61757" w:rsidRDefault="00FD53A5" w:rsidP="00E61757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различать и называть цвета и их оттенки.</w:t>
      </w:r>
    </w:p>
    <w:p w14:paraId="61578C91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bookmarkStart w:id="3" w:name="bookmark54"/>
      <w:r w:rsidRPr="00E61757">
        <w:rPr>
          <w:rFonts w:ascii="Times New Roman" w:hAnsi="Times New Roman" w:cs="Times New Roman"/>
          <w:b/>
          <w:sz w:val="24"/>
        </w:rPr>
        <w:t>В 4 классе:</w:t>
      </w:r>
    </w:p>
    <w:p w14:paraId="76B88378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r w:rsidRPr="00E61757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  <w:bookmarkEnd w:id="3"/>
    </w:p>
    <w:p w14:paraId="1F9888E8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14:paraId="39C8FEEE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знание элементарных правил композиции, </w:t>
      </w:r>
      <w:proofErr w:type="spellStart"/>
      <w:r w:rsidRPr="00E61757">
        <w:rPr>
          <w:rFonts w:ascii="Times New Roman" w:hAnsi="Times New Roman" w:cs="Times New Roman"/>
          <w:sz w:val="24"/>
        </w:rPr>
        <w:t>цветоведения</w:t>
      </w:r>
      <w:proofErr w:type="spellEnd"/>
      <w:r w:rsidRPr="00E61757">
        <w:rPr>
          <w:rFonts w:ascii="Times New Roman" w:hAnsi="Times New Roman" w:cs="Times New Roman"/>
          <w:sz w:val="24"/>
        </w:rPr>
        <w:t>, передачи формы предмета;</w:t>
      </w:r>
    </w:p>
    <w:p w14:paraId="6EE8B159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некоторых выразительных средств изобразительного искусства: изобразительная поверхность, точка, линия, штриховка, пятно, цвет;</w:t>
      </w:r>
    </w:p>
    <w:p w14:paraId="6FE888B5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пользование материалами для рисования, аппликации, лепки;</w:t>
      </w:r>
    </w:p>
    <w:p w14:paraId="46D17ED1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названий предметов, подлежащих рисованию, лепке и аппликации;</w:t>
      </w:r>
    </w:p>
    <w:p w14:paraId="6DFAE387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названий некоторых народных и национальных промыслов, изготавливающих игрушки: Дымково, Гжель, Городец, Каргополь;</w:t>
      </w:r>
    </w:p>
    <w:p w14:paraId="4CF79672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организация рабочего места в зависимости от характера выполняемой работы; следование при выполнении работы инструкциям педагогического работника; </w:t>
      </w:r>
      <w:r w:rsidRPr="00E61757">
        <w:rPr>
          <w:rFonts w:ascii="Times New Roman" w:hAnsi="Times New Roman" w:cs="Times New Roman"/>
          <w:sz w:val="24"/>
        </w:rPr>
        <w:lastRenderedPageBreak/>
        <w:t>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14:paraId="51537C8A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владение некоторыми приемами лепки (раскатывание, сплющивание, </w:t>
      </w:r>
      <w:proofErr w:type="spellStart"/>
      <w:r w:rsidRPr="00E61757">
        <w:rPr>
          <w:rFonts w:ascii="Times New Roman" w:hAnsi="Times New Roman" w:cs="Times New Roman"/>
          <w:sz w:val="24"/>
        </w:rPr>
        <w:t>отщипывание</w:t>
      </w:r>
      <w:proofErr w:type="spellEnd"/>
      <w:r w:rsidRPr="00E61757">
        <w:rPr>
          <w:rFonts w:ascii="Times New Roman" w:hAnsi="Times New Roman" w:cs="Times New Roman"/>
          <w:sz w:val="24"/>
        </w:rPr>
        <w:t>) и аппликации (вырезание и наклеивание);</w:t>
      </w:r>
    </w:p>
    <w:p w14:paraId="0ADD8DE8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рисование по образцу, 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14:paraId="7099B39A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применение приемов работы карандашом, гуашью, акварельными красками с целью передачи фактуры предмета;</w:t>
      </w:r>
    </w:p>
    <w:p w14:paraId="538C0F3C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ориентировка в пространстве листа; размещение изображения одного или группы предметов в соответствии с параметрами изобразительной поверхности;</w:t>
      </w:r>
    </w:p>
    <w:p w14:paraId="3F31470A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14:paraId="607F2718" w14:textId="77777777" w:rsidR="00FD53A5" w:rsidRPr="00E61757" w:rsidRDefault="00FD53A5" w:rsidP="00E61757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узнавание и различение в книжных иллюстрациях и репродукциях изображенных предметов и действий.</w:t>
      </w:r>
    </w:p>
    <w:p w14:paraId="090BA31B" w14:textId="77777777" w:rsidR="00FD53A5" w:rsidRPr="00E61757" w:rsidRDefault="00FD53A5" w:rsidP="00FD53A5">
      <w:pPr>
        <w:rPr>
          <w:rFonts w:ascii="Times New Roman" w:hAnsi="Times New Roman" w:cs="Times New Roman"/>
          <w:i/>
          <w:sz w:val="24"/>
          <w:u w:val="single"/>
        </w:rPr>
      </w:pPr>
      <w:bookmarkStart w:id="4" w:name="bookmark55"/>
      <w:r w:rsidRPr="00E61757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  <w:bookmarkEnd w:id="4"/>
    </w:p>
    <w:p w14:paraId="1E7CFF0E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названий жанров изобразительного искусства (портрет, натюрморт, пейзаж);</w:t>
      </w:r>
    </w:p>
    <w:p w14:paraId="3C517110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названий некоторых народных и национальных промыслов («Дымково», «Гжель», «Городец», «Каргополь»);</w:t>
      </w:r>
    </w:p>
    <w:p w14:paraId="1B6B3666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основных особенностей некоторых материалов, используемых в рисовании, лепке и аппликации;</w:t>
      </w:r>
    </w:p>
    <w:p w14:paraId="7B12BABF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выразительных средств изобразительного искусства: «изобразительная поверхность», «точка», «линия», «штриховка», «контур», «пятно», «цвет», объем;</w:t>
      </w:r>
    </w:p>
    <w:p w14:paraId="18932D78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знание правил </w:t>
      </w:r>
      <w:proofErr w:type="spellStart"/>
      <w:r w:rsidRPr="00E61757">
        <w:rPr>
          <w:rFonts w:ascii="Times New Roman" w:hAnsi="Times New Roman" w:cs="Times New Roman"/>
          <w:sz w:val="24"/>
        </w:rPr>
        <w:t>цветоведения</w:t>
      </w:r>
      <w:proofErr w:type="spellEnd"/>
      <w:r w:rsidRPr="00E61757">
        <w:rPr>
          <w:rFonts w:ascii="Times New Roman" w:hAnsi="Times New Roman" w:cs="Times New Roman"/>
          <w:sz w:val="24"/>
        </w:rPr>
        <w:t>, светотени, перспективы, построения орнамента, стилизации формы предмета;</w:t>
      </w:r>
    </w:p>
    <w:p w14:paraId="614426A3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видов аппликации (предметная, сюжетная, декоративная);</w:t>
      </w:r>
    </w:p>
    <w:p w14:paraId="0E8B3773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знание способов лепки (конструктивный, пластический, комбинированный);</w:t>
      </w:r>
    </w:p>
    <w:p w14:paraId="0DDAF067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нахождение необходимой для выполнения работы информации в материалах учебника, рабочей тетради;</w:t>
      </w:r>
    </w:p>
    <w:p w14:paraId="234546AF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следование при выполнении работы инструкциям педагогического работника или инструкциям, представленным в других информационных источниках;</w:t>
      </w:r>
    </w:p>
    <w:p w14:paraId="33B561F2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оценка результатов собственной изобразительной деятельности и обучающихся (красиво, некрасиво, аккуратно, похоже на образец);</w:t>
      </w:r>
    </w:p>
    <w:p w14:paraId="507B477F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использование разнообразных технологических способов выполнения аппликации;</w:t>
      </w:r>
    </w:p>
    <w:p w14:paraId="2472B106" w14:textId="77777777" w:rsidR="00FD53A5" w:rsidRPr="00E61757" w:rsidRDefault="00FD53A5" w:rsidP="00E61757">
      <w:pPr>
        <w:numPr>
          <w:ilvl w:val="0"/>
          <w:numId w:val="28"/>
        </w:numPr>
        <w:rPr>
          <w:rFonts w:ascii="Times New Roman" w:hAnsi="Times New Roman" w:cs="Times New Roman"/>
          <w:sz w:val="24"/>
          <w:lang w:val="en-US"/>
        </w:rPr>
      </w:pPr>
      <w:proofErr w:type="spellStart"/>
      <w:r w:rsidRPr="00E61757">
        <w:rPr>
          <w:rFonts w:ascii="Times New Roman" w:hAnsi="Times New Roman" w:cs="Times New Roman"/>
          <w:sz w:val="24"/>
          <w:lang w:val="en-US"/>
        </w:rPr>
        <w:t>применение</w:t>
      </w:r>
      <w:proofErr w:type="spellEnd"/>
      <w:r w:rsidRPr="00E6175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61757">
        <w:rPr>
          <w:rFonts w:ascii="Times New Roman" w:hAnsi="Times New Roman" w:cs="Times New Roman"/>
          <w:sz w:val="24"/>
          <w:lang w:val="en-US"/>
        </w:rPr>
        <w:t>разных</w:t>
      </w:r>
      <w:proofErr w:type="spellEnd"/>
      <w:r w:rsidRPr="00E6175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61757">
        <w:rPr>
          <w:rFonts w:ascii="Times New Roman" w:hAnsi="Times New Roman" w:cs="Times New Roman"/>
          <w:sz w:val="24"/>
          <w:lang w:val="en-US"/>
        </w:rPr>
        <w:t>способов</w:t>
      </w:r>
      <w:proofErr w:type="spellEnd"/>
      <w:r w:rsidRPr="00E6175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61757">
        <w:rPr>
          <w:rFonts w:ascii="Times New Roman" w:hAnsi="Times New Roman" w:cs="Times New Roman"/>
          <w:sz w:val="24"/>
          <w:lang w:val="en-US"/>
        </w:rPr>
        <w:t>лепки</w:t>
      </w:r>
      <w:proofErr w:type="spellEnd"/>
      <w:r w:rsidRPr="00E61757">
        <w:rPr>
          <w:rFonts w:ascii="Times New Roman" w:hAnsi="Times New Roman" w:cs="Times New Roman"/>
          <w:sz w:val="24"/>
          <w:lang w:val="en-US"/>
        </w:rPr>
        <w:t>;</w:t>
      </w:r>
    </w:p>
    <w:p w14:paraId="5EFDFD82" w14:textId="77777777" w:rsidR="00FD53A5" w:rsidRPr="00E61757" w:rsidRDefault="00FD53A5" w:rsidP="00E61757">
      <w:pPr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14:paraId="50F34542" w14:textId="77777777" w:rsidR="00FD53A5" w:rsidRPr="00E61757" w:rsidRDefault="00FD53A5" w:rsidP="00E61757">
      <w:pPr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14:paraId="1FB4D76F" w14:textId="77777777" w:rsidR="00FD53A5" w:rsidRPr="00E61757" w:rsidRDefault="00FD53A5" w:rsidP="00E61757">
      <w:pPr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различение произведений живописи, графики, скульптуры, архитектуры и декоративно-прикладного искусства;</w:t>
      </w:r>
    </w:p>
    <w:p w14:paraId="77B98AB9" w14:textId="77777777" w:rsidR="00FD53A5" w:rsidRPr="00E61757" w:rsidRDefault="00FD53A5" w:rsidP="00E61757">
      <w:pPr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различение жанров изобразительного искусства: пейзаж, портрет, натюрморт, сюжетное изображение.</w:t>
      </w:r>
    </w:p>
    <w:p w14:paraId="240BCD6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73D394F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1707FDC4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ОЦЕНКА ДОСТИЖЕНИЙ РЕЗУЛЬТАТОВ</w:t>
      </w:r>
    </w:p>
    <w:p w14:paraId="289EF6E3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При определении подходов к осуществлению оценки результатов целесообразно опираться на следующие принципы:</w:t>
      </w:r>
    </w:p>
    <w:p w14:paraId="75721C28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bookmarkStart w:id="5" w:name="bookmark142"/>
      <w:r w:rsidRPr="00E61757">
        <w:rPr>
          <w:rFonts w:ascii="Times New Roman" w:hAnsi="Times New Roman" w:cs="Times New Roman"/>
          <w:sz w:val="24"/>
        </w:rPr>
        <w:t>а</w:t>
      </w:r>
      <w:bookmarkEnd w:id="5"/>
      <w:r w:rsidRPr="00E61757">
        <w:rPr>
          <w:rFonts w:ascii="Times New Roman" w:hAnsi="Times New Roman" w:cs="Times New Roman"/>
          <w:sz w:val="24"/>
        </w:rPr>
        <w:t>)</w:t>
      </w:r>
      <w:r w:rsidRPr="00E61757">
        <w:rPr>
          <w:rFonts w:ascii="Times New Roman" w:hAnsi="Times New Roman" w:cs="Times New Roman"/>
          <w:sz w:val="24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14:paraId="35AF257D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bookmarkStart w:id="6" w:name="bookmark143"/>
      <w:r w:rsidRPr="00E61757">
        <w:rPr>
          <w:rFonts w:ascii="Times New Roman" w:hAnsi="Times New Roman" w:cs="Times New Roman"/>
          <w:sz w:val="24"/>
        </w:rPr>
        <w:t>б</w:t>
      </w:r>
      <w:bookmarkEnd w:id="6"/>
      <w:r w:rsidRPr="00E61757">
        <w:rPr>
          <w:rFonts w:ascii="Times New Roman" w:hAnsi="Times New Roman" w:cs="Times New Roman"/>
          <w:sz w:val="24"/>
        </w:rPr>
        <w:t>)</w:t>
      </w:r>
      <w:r w:rsidRPr="00E61757">
        <w:rPr>
          <w:rFonts w:ascii="Times New Roman" w:hAnsi="Times New Roman" w:cs="Times New Roman"/>
          <w:sz w:val="24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14:paraId="1B3E0919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bookmarkStart w:id="7" w:name="bookmark144"/>
      <w:r w:rsidRPr="00E61757">
        <w:rPr>
          <w:rFonts w:ascii="Times New Roman" w:hAnsi="Times New Roman" w:cs="Times New Roman"/>
          <w:sz w:val="24"/>
        </w:rPr>
        <w:t>в</w:t>
      </w:r>
      <w:bookmarkEnd w:id="7"/>
      <w:r w:rsidRPr="00E61757">
        <w:rPr>
          <w:rFonts w:ascii="Times New Roman" w:hAnsi="Times New Roman" w:cs="Times New Roman"/>
          <w:sz w:val="24"/>
        </w:rPr>
        <w:t>)</w:t>
      </w:r>
      <w:r w:rsidRPr="00E61757">
        <w:rPr>
          <w:rFonts w:ascii="Times New Roman" w:hAnsi="Times New Roman" w:cs="Times New Roman"/>
          <w:sz w:val="24"/>
        </w:rPr>
        <w:tab/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14:paraId="35EFD202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</w:t>
      </w:r>
      <w:r w:rsidRPr="00E61757">
        <w:rPr>
          <w:rFonts w:ascii="Times New Roman" w:hAnsi="Times New Roman" w:cs="Times New Roman"/>
          <w:sz w:val="24"/>
        </w:rPr>
        <w:lastRenderedPageBreak/>
        <w:t>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14:paraId="4C586CF8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14:paraId="7759428D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14:paraId="365B20F8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14:paraId="610CACC6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14:paraId="3E4D0A3C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по способу предъявления (устные, письменные, практические);</w:t>
      </w:r>
    </w:p>
    <w:p w14:paraId="2C8E85A0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по характеру выполнения (репродуктивные, продуктивные, творческие).</w:t>
      </w:r>
    </w:p>
    <w:p w14:paraId="72A91F31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14:paraId="5D1E935C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«удовлетворительно» (зачёт), если </w:t>
      </w:r>
      <w:proofErr w:type="gramStart"/>
      <w:r w:rsidRPr="00E61757">
        <w:rPr>
          <w:rFonts w:ascii="Times New Roman" w:hAnsi="Times New Roman" w:cs="Times New Roman"/>
          <w:sz w:val="24"/>
        </w:rPr>
        <w:t>обучающиеся верно</w:t>
      </w:r>
      <w:proofErr w:type="gramEnd"/>
      <w:r w:rsidRPr="00E61757">
        <w:rPr>
          <w:rFonts w:ascii="Times New Roman" w:hAnsi="Times New Roman" w:cs="Times New Roman"/>
          <w:sz w:val="24"/>
        </w:rPr>
        <w:t xml:space="preserve"> выполняют от 35% до 50% заданий;</w:t>
      </w:r>
    </w:p>
    <w:p w14:paraId="7908144C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«хорошо» - от 51% до 65% заданий.</w:t>
      </w:r>
    </w:p>
    <w:p w14:paraId="45FFACAF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sz w:val="24"/>
        </w:rPr>
        <w:t>«очень хорошо» (отлично) свыше 65%.</w:t>
      </w:r>
    </w:p>
    <w:p w14:paraId="7C907FD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14:paraId="4E84C214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lastRenderedPageBreak/>
        <w:t>1 класс</w:t>
      </w:r>
    </w:p>
    <w:p w14:paraId="56165FF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Согласно </w:t>
      </w:r>
      <w:r w:rsidRPr="00E61757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 оценки</w:t>
      </w:r>
      <w:r w:rsidRPr="00E61757">
        <w:rPr>
          <w:rFonts w:ascii="Times New Roman" w:hAnsi="Times New Roman" w:cs="Times New Roman"/>
          <w:sz w:val="24"/>
        </w:rPr>
        <w:t xml:space="preserve"> учащиеся 1 классов (весь год) не оцениваются, поэтому используется качественная оценка деятельности обучающегося через словесное и эмоциональное поощрение (без занесения в журнал, учет ведется только в таблицах).  </w:t>
      </w:r>
    </w:p>
    <w:p w14:paraId="336D6E3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Результат продвижения обучающихся в развитии определяется на основе анализа (1 раз в четверть) их продуктивной деятельности (рисунки). </w:t>
      </w:r>
    </w:p>
    <w:p w14:paraId="082AE14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формах: устный опрос и практические работы. </w:t>
      </w:r>
    </w:p>
    <w:p w14:paraId="7010D600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sz w:val="24"/>
        </w:rPr>
        <w:t>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</w:t>
      </w:r>
    </w:p>
    <w:p w14:paraId="50EEB835" w14:textId="77777777" w:rsidR="00FD53A5" w:rsidRPr="00E61757" w:rsidRDefault="00FD53A5" w:rsidP="00FD53A5">
      <w:pPr>
        <w:rPr>
          <w:rFonts w:ascii="Times New Roman" w:hAnsi="Times New Roman" w:cs="Times New Roman"/>
          <w:b/>
          <w:bCs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2– 4 класс</w:t>
      </w:r>
    </w:p>
    <w:p w14:paraId="711DACFB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  <w:u w:val="single"/>
        </w:rPr>
        <w:t>При </w:t>
      </w:r>
      <w:r w:rsidRPr="00E61757">
        <w:rPr>
          <w:rFonts w:ascii="Times New Roman" w:hAnsi="Times New Roman" w:cs="Times New Roman"/>
          <w:bCs/>
          <w:iCs/>
          <w:sz w:val="24"/>
          <w:u w:val="single"/>
        </w:rPr>
        <w:t>оценки устных ответов</w:t>
      </w:r>
      <w:r w:rsidRPr="00E61757">
        <w:rPr>
          <w:rFonts w:ascii="Times New Roman" w:hAnsi="Times New Roman" w:cs="Times New Roman"/>
          <w:sz w:val="24"/>
        </w:rPr>
        <w:t>:</w:t>
      </w:r>
    </w:p>
    <w:p w14:paraId="1A82105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а) правильность ответа по содержанию, свидетельствующая об осознанности усвоения изученного материала;</w:t>
      </w:r>
    </w:p>
    <w:p w14:paraId="0AB8EC70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б) полнота ответа;</w:t>
      </w:r>
    </w:p>
    <w:p w14:paraId="7353459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в) умение практически применять свои знания; последовательность изложения и речевое оформление ответа.</w:t>
      </w:r>
    </w:p>
    <w:p w14:paraId="5CA0FDC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 xml:space="preserve">Оценка «5» - </w:t>
      </w:r>
      <w:r w:rsidRPr="00E61757">
        <w:rPr>
          <w:rFonts w:ascii="Times New Roman" w:hAnsi="Times New Roman" w:cs="Times New Roman"/>
          <w:sz w:val="24"/>
        </w:rPr>
        <w:t>ставится ученику, если он:</w:t>
      </w:r>
    </w:p>
    <w:p w14:paraId="2734B25B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обнаруживает понимание материала, может с помощью учителя обосновать, самостоятельно сформулировать ответ, привести необходимые примеры; </w:t>
      </w:r>
    </w:p>
    <w:p w14:paraId="2BAB189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 xml:space="preserve">- </w:t>
      </w:r>
      <w:r w:rsidRPr="00E61757">
        <w:rPr>
          <w:rFonts w:ascii="Times New Roman" w:hAnsi="Times New Roman" w:cs="Times New Roman"/>
          <w:sz w:val="24"/>
        </w:rPr>
        <w:t>допускает единичные ошибки, которые сам исправляет, умело пользуется речевым материалом;</w:t>
      </w:r>
    </w:p>
    <w:p w14:paraId="5DDB0FE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 xml:space="preserve">- </w:t>
      </w:r>
      <w:r w:rsidRPr="00E61757">
        <w:rPr>
          <w:rFonts w:ascii="Times New Roman" w:hAnsi="Times New Roman" w:cs="Times New Roman"/>
          <w:sz w:val="24"/>
        </w:rPr>
        <w:t xml:space="preserve">умеет рассматривать произведения изобразительного искусства, рассказывать о содержании картины или другого произведения искусства; </w:t>
      </w:r>
    </w:p>
    <w:p w14:paraId="37FEE45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определяет эмоциональное состояние изображенных на картине персонажей, </w:t>
      </w:r>
    </w:p>
    <w:p w14:paraId="488AD75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умеет выражать свое отношение к произведению искусства, свое мнение о нем (что больше всего понравилось, чем понравилось);</w:t>
      </w:r>
    </w:p>
    <w:p w14:paraId="1174EAF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умеет находить нужную информацию и пользоваться ей;</w:t>
      </w:r>
    </w:p>
    <w:p w14:paraId="4D67F4C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lastRenderedPageBreak/>
        <w:t>-</w:t>
      </w:r>
      <w:r w:rsidRPr="00E61757">
        <w:rPr>
          <w:rFonts w:ascii="Times New Roman" w:hAnsi="Times New Roman" w:cs="Times New Roman"/>
          <w:sz w:val="24"/>
        </w:rPr>
        <w:t xml:space="preserve"> умеет отличать виды искусства.</w:t>
      </w:r>
    </w:p>
    <w:p w14:paraId="2827573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 xml:space="preserve">Оценка «4» - </w:t>
      </w:r>
      <w:r w:rsidRPr="00E61757">
        <w:rPr>
          <w:rFonts w:ascii="Times New Roman" w:hAnsi="Times New Roman" w:cs="Times New Roman"/>
          <w:sz w:val="24"/>
        </w:rPr>
        <w:t>ставится, если ученик:</w:t>
      </w:r>
    </w:p>
    <w:p w14:paraId="084953F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даёт ответ, в целом соответствующий требованиям оценки «5», но допускает неточности примерами и исправляет их с помощью учителя; </w:t>
      </w:r>
    </w:p>
    <w:p w14:paraId="0026D7B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 xml:space="preserve">- </w:t>
      </w:r>
      <w:r w:rsidRPr="00E61757">
        <w:rPr>
          <w:rFonts w:ascii="Times New Roman" w:hAnsi="Times New Roman" w:cs="Times New Roman"/>
          <w:sz w:val="24"/>
        </w:rPr>
        <w:t xml:space="preserve">делает некоторые ошибки в речи; </w:t>
      </w:r>
    </w:p>
    <w:p w14:paraId="6D2D542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умеет рассматривать произведения изобразительного искусства, рассказывать о содержании картины или другого произведения искусства с помощью учителя; </w:t>
      </w:r>
    </w:p>
    <w:p w14:paraId="7F0328F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определяет эмоциональное состояние изображенных на картине персонажей, но не умеет высказывать свое отношение к произведению искусства, свое мнением;</w:t>
      </w:r>
    </w:p>
    <w:p w14:paraId="3748C76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умеет находить нужную информацию и пользоваться ей при помощи учителя;</w:t>
      </w:r>
    </w:p>
    <w:p w14:paraId="7E15C11B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умеет отличать виды искусства по наводящим вопросам.</w:t>
      </w:r>
    </w:p>
    <w:p w14:paraId="239E261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Оценка </w:t>
      </w:r>
      <w:r w:rsidRPr="00E61757">
        <w:rPr>
          <w:rFonts w:ascii="Times New Roman" w:hAnsi="Times New Roman" w:cs="Times New Roman"/>
          <w:b/>
          <w:sz w:val="24"/>
        </w:rPr>
        <w:t>«3»</w:t>
      </w:r>
      <w:r w:rsidRPr="00E61757">
        <w:rPr>
          <w:rFonts w:ascii="Times New Roman" w:hAnsi="Times New Roman" w:cs="Times New Roman"/>
          <w:sz w:val="24"/>
        </w:rPr>
        <w:t xml:space="preserve"> - ставится, если ученик:</w:t>
      </w:r>
    </w:p>
    <w:p w14:paraId="05280ECF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обнаруживает знание и понимание основных положений данной темы, но излагает материал недостаточно полно и последовательно; </w:t>
      </w:r>
    </w:p>
    <w:p w14:paraId="6CCCD57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 xml:space="preserve">- </w:t>
      </w:r>
      <w:r w:rsidRPr="00E61757">
        <w:rPr>
          <w:rFonts w:ascii="Times New Roman" w:hAnsi="Times New Roman" w:cs="Times New Roman"/>
          <w:sz w:val="24"/>
        </w:rPr>
        <w:t xml:space="preserve">допускает ряд ошибок в речи; затрудняется самостоятельно ответить на вопросы и делает это с помощью учителя; </w:t>
      </w:r>
    </w:p>
    <w:p w14:paraId="092728C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нуждается в постоянной помощи учителя при нахождении нужной информации; </w:t>
      </w:r>
    </w:p>
    <w:p w14:paraId="3E532FD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 xml:space="preserve">- </w:t>
      </w:r>
      <w:r w:rsidRPr="00E61757">
        <w:rPr>
          <w:rFonts w:ascii="Times New Roman" w:hAnsi="Times New Roman" w:cs="Times New Roman"/>
          <w:sz w:val="24"/>
        </w:rPr>
        <w:t>плохо отличает виды искусства по наводящим вопросам.</w:t>
      </w:r>
    </w:p>
    <w:p w14:paraId="185ECF4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 xml:space="preserve">Оценка «2» </w:t>
      </w:r>
      <w:proofErr w:type="gramStart"/>
      <w:r w:rsidRPr="00E61757">
        <w:rPr>
          <w:rFonts w:ascii="Times New Roman" w:hAnsi="Times New Roman" w:cs="Times New Roman"/>
          <w:b/>
          <w:bCs/>
          <w:sz w:val="24"/>
        </w:rPr>
        <w:t>-  </w:t>
      </w:r>
      <w:r w:rsidRPr="00E61757">
        <w:rPr>
          <w:rFonts w:ascii="Times New Roman" w:hAnsi="Times New Roman" w:cs="Times New Roman"/>
          <w:sz w:val="24"/>
        </w:rPr>
        <w:t>ставится</w:t>
      </w:r>
      <w:proofErr w:type="gramEnd"/>
      <w:r w:rsidRPr="00E61757">
        <w:rPr>
          <w:rFonts w:ascii="Times New Roman" w:hAnsi="Times New Roman" w:cs="Times New Roman"/>
          <w:sz w:val="24"/>
        </w:rPr>
        <w:t>, если ученик:</w:t>
      </w:r>
    </w:p>
    <w:p w14:paraId="08439D69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обнаруживает незнание большей или наиболее существенной части изученного материала; </w:t>
      </w:r>
    </w:p>
    <w:p w14:paraId="24FA6FDB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 xml:space="preserve">- </w:t>
      </w:r>
      <w:r w:rsidRPr="00E61757">
        <w:rPr>
          <w:rFonts w:ascii="Times New Roman" w:hAnsi="Times New Roman" w:cs="Times New Roman"/>
          <w:sz w:val="24"/>
        </w:rPr>
        <w:t xml:space="preserve">допускает ошибки в речи, искажающие её смысл; </w:t>
      </w:r>
    </w:p>
    <w:p w14:paraId="36A1EC9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в работе </w:t>
      </w:r>
      <w:r w:rsidRPr="00E61757">
        <w:rPr>
          <w:rFonts w:ascii="Times New Roman" w:hAnsi="Times New Roman" w:cs="Times New Roman"/>
          <w:bCs/>
          <w:sz w:val="24"/>
        </w:rPr>
        <w:t>с </w:t>
      </w:r>
      <w:r w:rsidRPr="00E61757">
        <w:rPr>
          <w:rFonts w:ascii="Times New Roman" w:hAnsi="Times New Roman" w:cs="Times New Roman"/>
          <w:sz w:val="24"/>
        </w:rPr>
        <w:t xml:space="preserve">описанием делает грубые ошибки, не использует помощь учителя. </w:t>
      </w:r>
    </w:p>
    <w:p w14:paraId="7CFD3F8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 xml:space="preserve">Оценка «1» </w:t>
      </w:r>
      <w:r w:rsidRPr="00E61757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E61757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E61757">
        <w:rPr>
          <w:rFonts w:ascii="Times New Roman" w:hAnsi="Times New Roman" w:cs="Times New Roman"/>
          <w:sz w:val="24"/>
        </w:rPr>
        <w:t>.</w:t>
      </w:r>
    </w:p>
    <w:p w14:paraId="1A7A26F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5B365368" w14:textId="77777777" w:rsidR="00FD53A5" w:rsidRPr="00E61757" w:rsidRDefault="00FD53A5" w:rsidP="00FD53A5">
      <w:pPr>
        <w:rPr>
          <w:rFonts w:ascii="Times New Roman" w:hAnsi="Times New Roman" w:cs="Times New Roman"/>
          <w:sz w:val="24"/>
          <w:u w:val="single"/>
        </w:rPr>
      </w:pPr>
      <w:r w:rsidRPr="00E61757">
        <w:rPr>
          <w:rFonts w:ascii="Times New Roman" w:hAnsi="Times New Roman" w:cs="Times New Roman"/>
          <w:sz w:val="24"/>
          <w:u w:val="single"/>
        </w:rPr>
        <w:t>Оценка практических, самостоятельных работ.</w:t>
      </w:r>
      <w:r w:rsidRPr="00E61757">
        <w:rPr>
          <w:rFonts w:ascii="Times New Roman" w:hAnsi="Times New Roman" w:cs="Times New Roman"/>
          <w:bCs/>
          <w:iCs/>
          <w:sz w:val="24"/>
          <w:u w:val="single"/>
        </w:rPr>
        <w:t> </w:t>
      </w:r>
    </w:p>
    <w:p w14:paraId="4E2AB00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>Оценка «5»</w:t>
      </w:r>
      <w:r w:rsidRPr="00E61757">
        <w:rPr>
          <w:rFonts w:ascii="Times New Roman" w:hAnsi="Times New Roman" w:cs="Times New Roman"/>
          <w:b/>
          <w:bCs/>
          <w:i/>
          <w:iCs/>
          <w:sz w:val="24"/>
        </w:rPr>
        <w:t xml:space="preserve"> - </w:t>
      </w:r>
      <w:r w:rsidRPr="00E61757">
        <w:rPr>
          <w:rFonts w:ascii="Times New Roman" w:hAnsi="Times New Roman" w:cs="Times New Roman"/>
          <w:sz w:val="24"/>
        </w:rPr>
        <w:t>ставится, если ученик:</w:t>
      </w:r>
    </w:p>
    <w:p w14:paraId="56AF979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самостоятельно выполняет работу, умело пользуется приёмами, выполняет правильную последовательность при выполнении работы;</w:t>
      </w:r>
    </w:p>
    <w:p w14:paraId="29576BA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lastRenderedPageBreak/>
        <w:t>-</w:t>
      </w:r>
      <w:r w:rsidRPr="00E61757">
        <w:rPr>
          <w:rFonts w:ascii="Times New Roman" w:hAnsi="Times New Roman" w:cs="Times New Roman"/>
          <w:bCs/>
          <w:iCs/>
          <w:sz w:val="24"/>
        </w:rPr>
        <w:t xml:space="preserve"> у</w:t>
      </w:r>
      <w:r w:rsidRPr="00E61757">
        <w:rPr>
          <w:rFonts w:ascii="Times New Roman" w:hAnsi="Times New Roman" w:cs="Times New Roman"/>
          <w:sz w:val="24"/>
        </w:rPr>
        <w:t xml:space="preserve">меет пользоваться навыками на практике, создавая работу без опоры на оригинал; </w:t>
      </w:r>
    </w:p>
    <w:p w14:paraId="19C9997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 xml:space="preserve">- </w:t>
      </w:r>
      <w:r w:rsidRPr="00E61757">
        <w:rPr>
          <w:rFonts w:ascii="Times New Roman" w:hAnsi="Times New Roman" w:cs="Times New Roman"/>
          <w:bCs/>
          <w:iCs/>
          <w:sz w:val="24"/>
        </w:rPr>
        <w:t>р</w:t>
      </w:r>
      <w:r w:rsidRPr="00E61757">
        <w:rPr>
          <w:rFonts w:ascii="Times New Roman" w:hAnsi="Times New Roman" w:cs="Times New Roman"/>
          <w:sz w:val="24"/>
        </w:rPr>
        <w:t>абота на листе расположена правильно, выполнена аккуратно;</w:t>
      </w:r>
    </w:p>
    <w:p w14:paraId="6610719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умеет пользоваться инструментами.</w:t>
      </w:r>
    </w:p>
    <w:p w14:paraId="1FE2C37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>Оценка «4»</w:t>
      </w:r>
      <w:proofErr w:type="gramStart"/>
      <w:r w:rsidRPr="00E61757">
        <w:rPr>
          <w:rFonts w:ascii="Times New Roman" w:hAnsi="Times New Roman" w:cs="Times New Roman"/>
          <w:b/>
          <w:bCs/>
          <w:iCs/>
          <w:sz w:val="24"/>
        </w:rPr>
        <w:t xml:space="preserve">- </w:t>
      </w:r>
      <w:r w:rsidRPr="00E61757">
        <w:rPr>
          <w:rFonts w:ascii="Times New Roman" w:hAnsi="Times New Roman" w:cs="Times New Roman"/>
          <w:b/>
          <w:bCs/>
          <w:i/>
          <w:iCs/>
          <w:sz w:val="24"/>
        </w:rPr>
        <w:t> </w:t>
      </w:r>
      <w:r w:rsidRPr="00E61757">
        <w:rPr>
          <w:rFonts w:ascii="Times New Roman" w:hAnsi="Times New Roman" w:cs="Times New Roman"/>
          <w:sz w:val="24"/>
        </w:rPr>
        <w:t>ставится</w:t>
      </w:r>
      <w:proofErr w:type="gramEnd"/>
      <w:r w:rsidRPr="00E61757">
        <w:rPr>
          <w:rFonts w:ascii="Times New Roman" w:hAnsi="Times New Roman" w:cs="Times New Roman"/>
          <w:sz w:val="24"/>
        </w:rPr>
        <w:t>, если ученик:</w:t>
      </w:r>
    </w:p>
    <w:p w14:paraId="5972622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выполняет работу в целом соответствующей с оценкой «5», но нарушает правильную последовательность при выполнении работы и при помощи учителя (по наводящим вопросам) восстанавливает последовательность выполнения работы;</w:t>
      </w:r>
    </w:p>
    <w:p w14:paraId="142B966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 xml:space="preserve">- </w:t>
      </w:r>
      <w:r w:rsidRPr="00E61757">
        <w:rPr>
          <w:rFonts w:ascii="Times New Roman" w:hAnsi="Times New Roman" w:cs="Times New Roman"/>
          <w:sz w:val="24"/>
        </w:rPr>
        <w:t>работа на листе расположена правильно, выполнена аккуратно;</w:t>
      </w:r>
    </w:p>
    <w:p w14:paraId="6734F3E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умеет пользоваться инструментами; </w:t>
      </w:r>
    </w:p>
    <w:p w14:paraId="757D0D79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имеют место случаи неправильного выполнения приёмов на практике.</w:t>
      </w:r>
    </w:p>
    <w:p w14:paraId="597ADC2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>Оценка «3»</w:t>
      </w:r>
      <w:r w:rsidRPr="00E61757">
        <w:rPr>
          <w:rFonts w:ascii="Times New Roman" w:hAnsi="Times New Roman" w:cs="Times New Roman"/>
          <w:b/>
          <w:bCs/>
          <w:i/>
          <w:iCs/>
          <w:sz w:val="24"/>
        </w:rPr>
        <w:t xml:space="preserve"> - </w:t>
      </w:r>
      <w:r w:rsidRPr="00E61757">
        <w:rPr>
          <w:rFonts w:ascii="Times New Roman" w:hAnsi="Times New Roman" w:cs="Times New Roman"/>
          <w:sz w:val="24"/>
        </w:rPr>
        <w:t>ставится, если ребёнок:</w:t>
      </w:r>
    </w:p>
    <w:p w14:paraId="595BE3E2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не умеет пользоваться навыками на практике, создаёт работу с опорой на оригинал;</w:t>
      </w:r>
    </w:p>
    <w:p w14:paraId="354245A5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 xml:space="preserve">- </w:t>
      </w:r>
      <w:r w:rsidRPr="00E61757">
        <w:rPr>
          <w:rFonts w:ascii="Times New Roman" w:hAnsi="Times New Roman" w:cs="Times New Roman"/>
          <w:bCs/>
          <w:iCs/>
          <w:sz w:val="24"/>
        </w:rPr>
        <w:t>р</w:t>
      </w:r>
      <w:r w:rsidRPr="00E61757">
        <w:rPr>
          <w:rFonts w:ascii="Times New Roman" w:hAnsi="Times New Roman" w:cs="Times New Roman"/>
          <w:sz w:val="24"/>
        </w:rPr>
        <w:t xml:space="preserve">абота на листе расположена неправильно, выполнена не аккуратно; </w:t>
      </w:r>
    </w:p>
    <w:p w14:paraId="4A769E09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перед ребёнком находится план выполнения работы; </w:t>
      </w:r>
    </w:p>
    <w:p w14:paraId="4399A9F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если ребёнок пользуется шаблонами (если это не предусмотрено программой); </w:t>
      </w:r>
    </w:p>
    <w:p w14:paraId="791A5BBE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- выполняет работу с помощью учителя; </w:t>
      </w:r>
    </w:p>
    <w:p w14:paraId="033E814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- нарушает правильную последовательность при выполнении работы.</w:t>
      </w:r>
    </w:p>
    <w:p w14:paraId="0FF196E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>Оценка «2»</w:t>
      </w:r>
      <w:proofErr w:type="gramStart"/>
      <w:r w:rsidRPr="00E61757">
        <w:rPr>
          <w:rFonts w:ascii="Times New Roman" w:hAnsi="Times New Roman" w:cs="Times New Roman"/>
          <w:b/>
          <w:bCs/>
          <w:iCs/>
          <w:sz w:val="24"/>
        </w:rPr>
        <w:t xml:space="preserve">- </w:t>
      </w:r>
      <w:r w:rsidRPr="00E61757">
        <w:rPr>
          <w:rFonts w:ascii="Times New Roman" w:hAnsi="Times New Roman" w:cs="Times New Roman"/>
          <w:b/>
          <w:bCs/>
          <w:i/>
          <w:iCs/>
          <w:sz w:val="24"/>
        </w:rPr>
        <w:t> </w:t>
      </w:r>
      <w:r w:rsidRPr="00E61757">
        <w:rPr>
          <w:rFonts w:ascii="Times New Roman" w:hAnsi="Times New Roman" w:cs="Times New Roman"/>
          <w:sz w:val="24"/>
        </w:rPr>
        <w:t>ставится</w:t>
      </w:r>
      <w:proofErr w:type="gramEnd"/>
      <w:r w:rsidRPr="00E61757">
        <w:rPr>
          <w:rFonts w:ascii="Times New Roman" w:hAnsi="Times New Roman" w:cs="Times New Roman"/>
          <w:sz w:val="24"/>
        </w:rPr>
        <w:t>, если:</w:t>
      </w:r>
    </w:p>
    <w:p w14:paraId="42379C53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 xml:space="preserve">- </w:t>
      </w:r>
      <w:r w:rsidRPr="00E61757">
        <w:rPr>
          <w:rFonts w:ascii="Times New Roman" w:hAnsi="Times New Roman" w:cs="Times New Roman"/>
          <w:sz w:val="24"/>
        </w:rPr>
        <w:t>работа выполнена неправильно;</w:t>
      </w:r>
    </w:p>
    <w:p w14:paraId="6A74FCA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bCs/>
          <w:iCs/>
          <w:sz w:val="24"/>
        </w:rPr>
        <w:t>-</w:t>
      </w:r>
      <w:r w:rsidRPr="00E61757">
        <w:rPr>
          <w:rFonts w:ascii="Times New Roman" w:hAnsi="Times New Roman" w:cs="Times New Roman"/>
          <w:sz w:val="24"/>
        </w:rPr>
        <w:t xml:space="preserve"> неаккуратно.</w:t>
      </w:r>
    </w:p>
    <w:p w14:paraId="250DB770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 xml:space="preserve">Оценка «1» </w:t>
      </w:r>
      <w:r w:rsidRPr="00E61757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E61757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E61757">
        <w:rPr>
          <w:rFonts w:ascii="Times New Roman" w:hAnsi="Times New Roman" w:cs="Times New Roman"/>
          <w:sz w:val="24"/>
        </w:rPr>
        <w:t>.</w:t>
      </w:r>
    </w:p>
    <w:p w14:paraId="1A430793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18865B9C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ПЕРЕЧЕНЬ ПРАКТИЧЕСКОЙ ЧАСТИ ПРОГРАММЫ</w:t>
      </w:r>
    </w:p>
    <w:p w14:paraId="757534E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(обязательный минимум)</w:t>
      </w:r>
    </w:p>
    <w:p w14:paraId="2C7B7BD4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1967"/>
        <w:gridCol w:w="2268"/>
        <w:gridCol w:w="2415"/>
      </w:tblGrid>
      <w:tr w:rsidR="00FD53A5" w:rsidRPr="00E61757" w14:paraId="3F081710" w14:textId="77777777" w:rsidTr="00FD53A5"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3BE0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BB4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Практическая работа</w:t>
            </w:r>
          </w:p>
        </w:tc>
      </w:tr>
      <w:tr w:rsidR="00FD53A5" w:rsidRPr="00E61757" w14:paraId="6E7DDF58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A84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F2CD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Рисование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8D1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Лепка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BDC5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Аппликация </w:t>
            </w:r>
          </w:p>
        </w:tc>
      </w:tr>
      <w:tr w:rsidR="00FD53A5" w:rsidRPr="00E61757" w14:paraId="442D8DAC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165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4DF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A2A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906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D53A5" w:rsidRPr="00E61757" w14:paraId="2F16D7FE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E4C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E30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BF4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413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D53A5" w:rsidRPr="00E61757" w14:paraId="1E4631DA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F76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F2E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47A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A81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D53A5" w:rsidRPr="00E61757" w14:paraId="4F4EE0D6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28F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BBC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EED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2EA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14:paraId="20144A9C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457F067B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1967"/>
        <w:gridCol w:w="2268"/>
        <w:gridCol w:w="2415"/>
      </w:tblGrid>
      <w:tr w:rsidR="00FD53A5" w:rsidRPr="00E61757" w14:paraId="5A44068B" w14:textId="77777777" w:rsidTr="00FD53A5"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8549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0AD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Практическая работа</w:t>
            </w:r>
          </w:p>
        </w:tc>
      </w:tr>
      <w:tr w:rsidR="00FD53A5" w:rsidRPr="00E61757" w14:paraId="18B3D4EC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F44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7789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Рисование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678E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Лепка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B9E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Аппликация </w:t>
            </w:r>
          </w:p>
        </w:tc>
      </w:tr>
      <w:tr w:rsidR="00FD53A5" w:rsidRPr="00E61757" w14:paraId="72897275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1AD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209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181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54D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D53A5" w:rsidRPr="00E61757" w14:paraId="634FF7E6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D9F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462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1DF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681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D53A5" w:rsidRPr="00E61757" w14:paraId="42569FF8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2AD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5BD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C8C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93E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D53A5" w:rsidRPr="00E61757" w14:paraId="3E7BA302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B68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0CD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9B7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39D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14:paraId="282967C2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577E43C2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1967"/>
        <w:gridCol w:w="2268"/>
        <w:gridCol w:w="2415"/>
      </w:tblGrid>
      <w:tr w:rsidR="00FD53A5" w:rsidRPr="00E61757" w14:paraId="26D17343" w14:textId="77777777" w:rsidTr="00FD53A5"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51DB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F303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Практическая работа</w:t>
            </w:r>
          </w:p>
        </w:tc>
      </w:tr>
      <w:tr w:rsidR="00FD53A5" w:rsidRPr="00E61757" w14:paraId="619EBD21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9B85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106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Рисование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76D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Лепка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091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Аппликация </w:t>
            </w:r>
          </w:p>
        </w:tc>
      </w:tr>
      <w:tr w:rsidR="00FD53A5" w:rsidRPr="00E61757" w14:paraId="6BE32AB8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972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3F7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3D4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A0A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D53A5" w:rsidRPr="00E61757" w14:paraId="2CC2B566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CA2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31E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74E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2B3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D53A5" w:rsidRPr="00E61757" w14:paraId="01067633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CA6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45D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E9D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122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D53A5" w:rsidRPr="00E61757" w14:paraId="2AE68C89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3FE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04F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55C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187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69AA2E8C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40C89557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1967"/>
        <w:gridCol w:w="2268"/>
        <w:gridCol w:w="2415"/>
      </w:tblGrid>
      <w:tr w:rsidR="00FD53A5" w:rsidRPr="00E61757" w14:paraId="505145E3" w14:textId="77777777" w:rsidTr="00FD53A5"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F455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56E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Практическая работа</w:t>
            </w:r>
          </w:p>
        </w:tc>
      </w:tr>
      <w:tr w:rsidR="00FD53A5" w:rsidRPr="00E61757" w14:paraId="49F65E29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063B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ED6E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Рисование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99A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Лепка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B63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Аппликация </w:t>
            </w:r>
          </w:p>
        </w:tc>
      </w:tr>
      <w:tr w:rsidR="00FD53A5" w:rsidRPr="00E61757" w14:paraId="537CA765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2B7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C65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6AA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058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D53A5" w:rsidRPr="00E61757" w14:paraId="74B3E152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A3A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2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64C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FC7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367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D53A5" w:rsidRPr="00E61757" w14:paraId="16B672F3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F72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8B3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495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B3E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D53A5" w:rsidRPr="00E61757" w14:paraId="442A86B2" w14:textId="77777777" w:rsidTr="00FD53A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A4A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56D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4A3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98A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2E7E40A5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</w:p>
    <w:p w14:paraId="3C82B596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ТЕМАТИЧЕСКОЕ ПЛАНИРОВАНИЕ</w:t>
      </w:r>
    </w:p>
    <w:p w14:paraId="7D7D0571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1 класс</w:t>
      </w:r>
    </w:p>
    <w:p w14:paraId="4046CAF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Первый год обучения закладывает основу для формирования у обучающихся базовых представлений об окружающем мире, об искусстве. Через рисование ребенок познает окружающий мир по-новому, он, таким образом, запоминает его и любит. Не умея выразить свои эмоции словами, он прекрасно выплескивает их на белый лист бумаги при помощи графики или радужных образов. Рисунки помогают детям избавиться от страхов и тревожных мыслей. Богатая фантазия, самостоятельность, усидчивость, те качества, которые вырабатываются рисованием, и в будущем очень пригодятся ребенку. Благодаря рисованию вырабатывается решительность и самостоятельность, так как дети сами учатся принимать </w:t>
      </w:r>
      <w:r w:rsidRPr="00E61757">
        <w:rPr>
          <w:rFonts w:ascii="Times New Roman" w:hAnsi="Times New Roman" w:cs="Times New Roman"/>
          <w:sz w:val="24"/>
          <w:u w:val="single"/>
        </w:rPr>
        <w:t>решения.</w:t>
      </w:r>
    </w:p>
    <w:p w14:paraId="76E55CF0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Порядок изучения тем, а также время и количество часов, отведенное для изучения каждой из них, могут быть изменены учителем. 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5812"/>
        <w:gridCol w:w="993"/>
        <w:gridCol w:w="2834"/>
      </w:tblGrid>
      <w:tr w:rsidR="00FD53A5" w:rsidRPr="00E61757" w14:paraId="6FBEC8C9" w14:textId="77777777" w:rsidTr="00FD53A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630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65CD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18AE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5C278F52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1AE5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FD53A5" w:rsidRPr="00E61757" w14:paraId="318CCCEF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C221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8" w:name="bookmark69"/>
            <w:r w:rsidRPr="00E61757">
              <w:rPr>
                <w:rFonts w:ascii="Times New Roman" w:hAnsi="Times New Roman" w:cs="Times New Roman"/>
                <w:b/>
                <w:bCs/>
                <w:sz w:val="24"/>
              </w:rPr>
              <w:t>1-я четверть</w:t>
            </w:r>
            <w:bookmarkEnd w:id="8"/>
          </w:p>
          <w:p w14:paraId="2E09304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Линия — одно из художественно-выразительных средств изображения, основной графический элемент линейной графики. Линия активно используется в набросках, эскизах, рисунках, в станковой графике (офорте). Она используется также в карикатуре, шаржах, плакате, живописи, архитектуре и дизайнерских проектах. Линии как таковой в природе не существует, она всегда условна и является лишь границей тех или иных плоскостей формы. Используя линию, художник определяет форму и пространство, изменяя тональность, передает воздушную перспективу. Линия несет в себе информацию об изображении, художник не может обойтись без нее в своем творчестве. Ею пользуются скульпторы, архитекторы, живописцы, конструкторы. Являясь одним из главных технических средств композиции, линия имеет свои художественно-выразительные возможности. Она может быть плавной, спокойной, певучей. Она может быть вертикальной и горизонтальной, сплошной и прерывистой, прямой и волнистой, пересекающейся и параллельной, легкой и тяжелой и т. д. Таким образом, линия, пятно, силуэт относятся к основным средствам художественного изображения</w:t>
            </w:r>
          </w:p>
        </w:tc>
      </w:tr>
      <w:tr w:rsidR="00FD53A5" w:rsidRPr="00E61757" w14:paraId="51B21EB7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C3D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 xml:space="preserve">  </w:t>
            </w:r>
          </w:p>
          <w:p w14:paraId="42CAFE5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528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В мире волшебных линий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10AE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9A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70838D22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344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C9C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1.Осень золотая наступает. Осенний листопад. Цвета осени. Аппликация.</w:t>
            </w:r>
          </w:p>
          <w:p w14:paraId="189EBBA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 Солнце на небе. Травка на земле. Забор. Рисование.</w:t>
            </w:r>
          </w:p>
          <w:p w14:paraId="1C925EC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 Фрукты, овощи разного цвета. Рисование.</w:t>
            </w:r>
          </w:p>
          <w:p w14:paraId="364A88A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 Простые формы предметов. Сложные формы. Рисование.</w:t>
            </w:r>
          </w:p>
          <w:p w14:paraId="646852E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 Линия. Точка. Пятно. Рисование.</w:t>
            </w:r>
          </w:p>
          <w:p w14:paraId="1140DCD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 Изображаем лист сирени. Рисование.</w:t>
            </w:r>
          </w:p>
          <w:p w14:paraId="00648F5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 Лепим лист сирени.</w:t>
            </w:r>
          </w:p>
          <w:p w14:paraId="2CDC3D7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8. Лепим. Матрешка.</w:t>
            </w:r>
          </w:p>
          <w:p w14:paraId="182F134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9. Рисуем куклу- неваляшку.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E46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29C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390A6F2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6056B7D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79D7349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5009EA0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276533D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74312D03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481E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bCs/>
                <w:sz w:val="24"/>
              </w:rPr>
              <w:t>2-я четверть</w:t>
            </w:r>
          </w:p>
          <w:p w14:paraId="483D56A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Пластичность бумаги подталкивает к изменению плоского пространства рисунка на объемное, расширяя рамки восприятия процесса создания произведения изобразительного искусства. Процесс работы с бумагой помогает развивать пространственное мышление, дает возможность отдохнуть от рисования, но не удаляет ребенка из пространства изобразительной деятельности. И как интересно раскрашивать бумажные фигурки, обводить их, сравнивать плоское и объемное! Как часто возникает желание искать возможности для создания объемного рисунка после подобных сравнений!</w:t>
            </w:r>
          </w:p>
        </w:tc>
      </w:tr>
      <w:tr w:rsidR="00FD53A5" w:rsidRPr="00E61757" w14:paraId="768C3A95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CAB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CDC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От линии к рисунку, бумажной пластике и лепке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62CC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09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4A132B0F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5C2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AE3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1.Деревянный дом в деревне. Лепка.</w:t>
            </w:r>
          </w:p>
          <w:p w14:paraId="64E7456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2.Изобрази деревянный дом из бревен. Аппликация.</w:t>
            </w:r>
          </w:p>
          <w:p w14:paraId="175F517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3.Аппликация «Рыбки в аквариуме»</w:t>
            </w:r>
          </w:p>
          <w:p w14:paraId="3EC45D0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 Зима. Снеговик. Праздник Новый год. Аппликация. Лепка.</w:t>
            </w:r>
          </w:p>
          <w:p w14:paraId="0E30B9F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 Новогодняя елка. Флажки на веревке для елки. Рисование. Аппликация.</w:t>
            </w:r>
          </w:p>
          <w:p w14:paraId="7E5C1BD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 Лепим человека из пластилина. Голова, лицо человека.</w:t>
            </w:r>
          </w:p>
          <w:p w14:paraId="2EA3F2E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7. Лепка и рисунок. Зима. Белый зайка. Изобрази зайку: слепи и нарисуй.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309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75F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3D162FE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17392F6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07DB4A0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02B37AF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3A81CED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-экологическое;</w:t>
            </w:r>
          </w:p>
          <w:p w14:paraId="20E9F2C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02E40884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C0D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3-я четверть</w:t>
            </w:r>
          </w:p>
          <w:p w14:paraId="135D71D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Рисование школьника младших классов тесно переплетается с игрой. Процесс рисования разворачивается как своеобразная игра. Графические изображения фиксируют развертывание сюжета игры, помогают развивать его. Рисование на основе замысла, самостоятельное нахождение средств для его воплощения, новое оригинальное решение в создании образа — все это характеризует проявление творчества ребенка, появление у него внутреннего идеального поля действий.</w:t>
            </w:r>
          </w:p>
        </w:tc>
      </w:tr>
      <w:tr w:rsidR="00FD53A5" w:rsidRPr="00E61757" w14:paraId="12206257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5C2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712E" w14:textId="77777777" w:rsidR="00FD53A5" w:rsidRPr="00E61757" w:rsidRDefault="00FD53A5" w:rsidP="00FD53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bCs/>
                <w:sz w:val="24"/>
              </w:rPr>
              <w:t>От замысла к воплощению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CBD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F7E9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A5" w:rsidRPr="00E61757" w14:paraId="78F2E863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5C06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554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 Рассматривание картин художников.</w:t>
            </w:r>
          </w:p>
          <w:p w14:paraId="765FF65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2.Пирамидка. Рыбка. Аппликация.</w:t>
            </w:r>
          </w:p>
          <w:p w14:paraId="5A79F28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 Ваза с цветами. Аппликация.</w:t>
            </w:r>
          </w:p>
          <w:p w14:paraId="135AAC6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4.Колобок. Нарисуй картинку.</w:t>
            </w:r>
          </w:p>
          <w:p w14:paraId="18954A4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5.Дома в городе. Аппликация.</w:t>
            </w:r>
          </w:p>
          <w:p w14:paraId="324E811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6.Одноэтажный дом. Трехэтажный дом. Лепка.</w:t>
            </w:r>
          </w:p>
          <w:p w14:paraId="08BB5BA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7.Многоэтажный дом. Аппликация.</w:t>
            </w:r>
          </w:p>
          <w:p w14:paraId="16B6BDC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8. Весна пришла. Яркое солнце. Составить рассказ.</w:t>
            </w:r>
          </w:p>
          <w:p w14:paraId="7B9C2F8B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9.Весна. Почки на деревьях. Рисование.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F20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3DE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6BB6943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56603FF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4582E60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49BFB20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5A1E5AD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598FB3D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2CBA84AD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216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bCs/>
                <w:sz w:val="24"/>
              </w:rPr>
              <w:t xml:space="preserve">4-я четверть </w:t>
            </w:r>
          </w:p>
          <w:p w14:paraId="7A6FC3E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Замысел — это следующее звено в динамике творческого процесса. Обычно замысел — это более или менее определившийся сюжет, конкретизация изобразительного пластического мотива, поразившего художника. «Предельная выразительность и новизна пластического мотива являются основными требованиями, предъявляемыми к нему при определении его ценности и того, стоит ли над ним работать дальше». А замысел и опыт дают прекрасный результат — создание законченного рисунка с присущим ему характером и настроением</w:t>
            </w:r>
          </w:p>
        </w:tc>
      </w:tr>
      <w:tr w:rsidR="00FD53A5" w:rsidRPr="00E61757" w14:paraId="20157E6F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B71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4</w:t>
            </w:r>
          </w:p>
          <w:p w14:paraId="06FCC9D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365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Замысел плюс опыт равно творчество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574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26A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4C00EE98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3C2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214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1.Весна пришла. Светит солнце. Бежит ручей. Плывет кораблик. Рисование.</w:t>
            </w:r>
          </w:p>
          <w:p w14:paraId="28D66AC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2.Цветок. Ветка акации с листьями. Рисование.</w:t>
            </w:r>
          </w:p>
          <w:p w14:paraId="44CA05F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3.Что украшают узором? Аппликация. Коврик для куклы. Узор в полосе. Аппликация.</w:t>
            </w:r>
          </w:p>
          <w:p w14:paraId="1552BF4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4.Весна. Праздник. Хоровод. Сделай аппликацию и дорисуй ее.</w:t>
            </w:r>
          </w:p>
          <w:p w14:paraId="227FC5C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5.Изобрази дом в деревне. Деревья рядом с домом. Рисование.</w:t>
            </w:r>
          </w:p>
          <w:p w14:paraId="1AD340B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6.Грибы. Грибы на пеньке. Аппликация.</w:t>
            </w:r>
          </w:p>
          <w:p w14:paraId="35670CD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7.Придумай свой рисунок. (Учитывай понятия: наверху, внизу.) Рисование. Наверху облака. Внизу цветы. Рисование.</w:t>
            </w:r>
          </w:p>
          <w:p w14:paraId="4D638152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8.Придумай свой рисунок (Учитывай понятия: «над», «под», «посередине», «в центре».)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06F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472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1619111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-духовно-нравственное;</w:t>
            </w:r>
          </w:p>
          <w:p w14:paraId="5AB087D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4158856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7C024D4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7F5C8C7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1C85970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439498A0" w14:textId="77777777" w:rsidTr="00FD53A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166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8D49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01A2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33ч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951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6AFF7B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17BFB753" w14:textId="77777777" w:rsidR="00FD53A5" w:rsidRPr="00E61757" w:rsidRDefault="00FD53A5" w:rsidP="00E61757">
      <w:pPr>
        <w:numPr>
          <w:ilvl w:val="1"/>
          <w:numId w:val="8"/>
        </w:numPr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E61757">
        <w:rPr>
          <w:rFonts w:ascii="Times New Roman" w:hAnsi="Times New Roman" w:cs="Times New Roman"/>
          <w:b/>
          <w:sz w:val="24"/>
          <w:lang w:val="en-US"/>
        </w:rPr>
        <w:t>класс</w:t>
      </w:r>
      <w:proofErr w:type="spellEnd"/>
    </w:p>
    <w:p w14:paraId="30E89E5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    Второй год обучения продолжает работу, начатую в первом классе. Порядок изучения тем, а также время, отведенное для изучения каждой из них, могут быть изменены учителем с учетом возможностей конкретного класса, уровнем подготовленности обучающихся.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5954"/>
        <w:gridCol w:w="993"/>
        <w:gridCol w:w="2692"/>
      </w:tblGrid>
      <w:tr w:rsidR="00FD53A5" w:rsidRPr="00E61757" w14:paraId="3CBF555A" w14:textId="77777777" w:rsidTr="00FD53A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D8AD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4EB9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DBE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482D39A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006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FD53A5" w:rsidRPr="00E61757" w14:paraId="39B3C87D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2BEC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1-я четверть</w:t>
            </w:r>
          </w:p>
        </w:tc>
      </w:tr>
      <w:tr w:rsidR="00FD53A5" w:rsidRPr="00E61757" w14:paraId="5A3E6CAF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2F63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C9D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«Вспоминаем лето красное. Здравствуй, золотая осень!»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5E5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857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D53A5" w:rsidRPr="00E61757" w14:paraId="09A21453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4F91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26E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1.Вспомним лето. Ветка с вишнями. Рисование и лепка.</w:t>
            </w:r>
          </w:p>
          <w:p w14:paraId="7712FCE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 Рисунок. Съедобные грибы.</w:t>
            </w:r>
          </w:p>
          <w:p w14:paraId="2E7C391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 Лепка. Корзина с разными съедобными грибами.</w:t>
            </w:r>
          </w:p>
          <w:p w14:paraId="6EA6791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97B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3DD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742211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6EFC743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-физическое воспитание, формирование </w:t>
            </w: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культуры здоровья и эмоционального благополучия;</w:t>
            </w:r>
          </w:p>
          <w:p w14:paraId="6602CA9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14235C6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2B9B8DF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3E3E3AFA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749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 xml:space="preserve">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A6C9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«Что нужно знать о цвете и изображении в картине?»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565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3CD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59ABBCD4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57D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D1B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1.Беседа о художниках и их картинах.</w:t>
            </w:r>
          </w:p>
          <w:p w14:paraId="6BE5387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2.Фон темный, светлый. Рисунок зайца.</w:t>
            </w:r>
          </w:p>
          <w:p w14:paraId="53B3D37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 Краски: гуашь и акварель. Рисунок. Листок дерева.</w:t>
            </w:r>
          </w:p>
          <w:p w14:paraId="34C3887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 Рабочее место для рисования красками акварель. Рисование фона. Небо.</w:t>
            </w:r>
          </w:p>
          <w:p w14:paraId="4C57251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 Главные и составные цвета. Рисунок. Туча.</w:t>
            </w:r>
          </w:p>
          <w:p w14:paraId="46366707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 Рисунок. «Фрукты на столе».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4D9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54D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7073B46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21DC682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1F9545F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3CA9D06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1114B2BD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F592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2-я четверть</w:t>
            </w:r>
          </w:p>
        </w:tc>
      </w:tr>
      <w:tr w:rsidR="00FD53A5" w:rsidRPr="00E61757" w14:paraId="3AB93DB8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C83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B6E0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«Человек, как ты его видишь? Фигура человека в движении»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7642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955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3A085E4A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9E5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9D3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1.Рисование фигуры человека по шаблону.</w:t>
            </w:r>
          </w:p>
          <w:p w14:paraId="1E8E41B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 Беседа о художниках и их картинах. Лепка человека.</w:t>
            </w:r>
          </w:p>
          <w:p w14:paraId="527CF74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3.Рисунок. «Мама в новом платье».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562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FD9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63AC96F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F2956A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1FEE305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0FC1543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06C7CCC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256F5EE2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0ED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 xml:space="preserve">   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B675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«Наступила красавица-зима. Зимние игры в праздники»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8AAE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FC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7D6205E8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B94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977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1.Лепка. Снеговик. Рисунок. «Снеговики во дворе»</w:t>
            </w:r>
          </w:p>
          <w:p w14:paraId="2F3B779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2.Панорама «В лесу зимой». Работа с бумагой и ножницами. Аппликация и рисунок.</w:t>
            </w:r>
          </w:p>
          <w:p w14:paraId="1766A62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3.Рисунок. Петрушка.</w:t>
            </w:r>
          </w:p>
          <w:p w14:paraId="58011403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4.Аппликация «Хоровод»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9BD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794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07171C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B26BDD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184E36E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0B9C11C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1BBD18DE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8B9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3-я четверть</w:t>
            </w:r>
          </w:p>
        </w:tc>
      </w:tr>
      <w:tr w:rsidR="00FD53A5" w:rsidRPr="00E61757" w14:paraId="61D68FDF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BD8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1626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«Любимые домашние животные. Какие они?»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806E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C08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702F1302" w14:textId="77777777" w:rsidTr="00FD53A5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4AE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970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1.Разные породы собак. Лепка «Собака»</w:t>
            </w:r>
          </w:p>
          <w:p w14:paraId="4669694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2.Рисунок «Собака»</w:t>
            </w:r>
          </w:p>
          <w:p w14:paraId="54F8365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3.Разные породы кошек. Лепка «Кошка»</w:t>
            </w:r>
          </w:p>
          <w:p w14:paraId="514A4D6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4.Рисунок «Кошка»</w:t>
            </w:r>
          </w:p>
          <w:p w14:paraId="2A882410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5.Аппликация «Мишка»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43C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9AC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21DDD52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647EAF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200D50A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39DD0C5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4B98BE4D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36C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3E4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Дымковская игрушка. Кто и как ее делает?»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A07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80D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0DC16F7E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760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AD27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 Дымковская игрушка. Лепим «Барыню»</w:t>
            </w:r>
          </w:p>
          <w:p w14:paraId="451C9D5D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DDB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82A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4F04447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71C3768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2A7D99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2C532BB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-познавательное.</w:t>
            </w:r>
          </w:p>
        </w:tc>
      </w:tr>
      <w:tr w:rsidR="00FD53A5" w:rsidRPr="00E61757" w14:paraId="71AE6965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DDF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 xml:space="preserve">   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E2A5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«Птицы в природе и в изображении в лепке и аппликации»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7C1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D91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6F69AAFB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2A1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E16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 Рисунок «Птичка- зарянка»</w:t>
            </w:r>
          </w:p>
          <w:p w14:paraId="7A84500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2.Аппликация «Скворечник на березе»</w:t>
            </w:r>
          </w:p>
          <w:p w14:paraId="41004443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9F1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627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4D050CE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5CDF72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598F743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5884AC78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52F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002E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«Форма разных предметов. Рассматривай, любуйся, изображай»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BEA0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D8C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7B609632" w14:textId="77777777" w:rsidTr="00FD53A5">
        <w:trPr>
          <w:trHeight w:val="10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6C8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722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 Аппликация «Ваза»</w:t>
            </w:r>
          </w:p>
          <w:p w14:paraId="61F72C7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2.Рисунок. «Ваза»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42B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FEE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0B6678E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538E3F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228FA2A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1022BE86" w14:textId="77777777" w:rsidTr="00FD53A5">
        <w:trPr>
          <w:trHeight w:val="126"/>
        </w:trPr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E3B7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4-я четверть</w:t>
            </w:r>
          </w:p>
        </w:tc>
      </w:tr>
      <w:tr w:rsidR="00FD53A5" w:rsidRPr="00E61757" w14:paraId="56ADA06C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C26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5A81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«Красивые разные цветы»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0172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528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4A2A328B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27B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D1E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1.Поговорим о цветах. Цветы в работах известных художников.</w:t>
            </w:r>
          </w:p>
          <w:p w14:paraId="28F161C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 Рисунок «Подснежник»</w:t>
            </w:r>
          </w:p>
          <w:p w14:paraId="4F403D5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3.Аппликация. «Подснежник»</w:t>
            </w:r>
          </w:p>
          <w:p w14:paraId="6E7D579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4.Рисунок «Ваза с цветами»</w:t>
            </w:r>
          </w:p>
          <w:p w14:paraId="59953B4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 Аппликация «Ваза с цветами»</w:t>
            </w:r>
          </w:p>
          <w:p w14:paraId="4D0FF85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6.Рисунок «Кактус»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405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790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C624A7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11CFCA6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6B94455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3235848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0E817637" w14:textId="77777777" w:rsidTr="00FD53A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CFD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5B8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«Праздники 1 мая и 9 мая. Открытки к праздникам весны»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28C1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3E5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3A5" w:rsidRPr="00E61757" w14:paraId="0B158BDF" w14:textId="77777777" w:rsidTr="00FD5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DC3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373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1.Открытки к праздникам весны. Рисунок «Открытка к празднику»</w:t>
            </w:r>
          </w:p>
          <w:p w14:paraId="684E2226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2.Рисунок по описанию «В парке весной»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F35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C4F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20045E6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2A6F4E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3A0F21E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-трудовое;</w:t>
            </w:r>
          </w:p>
          <w:p w14:paraId="71958EA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118DE1A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7A80C808" w14:textId="77777777" w:rsidTr="00FD53A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AE3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993F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BAA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   34ч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D44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986D5DD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04C75BFA" w14:textId="77777777" w:rsidR="00FD53A5" w:rsidRPr="00E61757" w:rsidRDefault="00FD53A5" w:rsidP="00E61757">
      <w:pPr>
        <w:numPr>
          <w:ilvl w:val="1"/>
          <w:numId w:val="8"/>
        </w:numPr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E61757">
        <w:rPr>
          <w:rFonts w:ascii="Times New Roman" w:hAnsi="Times New Roman" w:cs="Times New Roman"/>
          <w:b/>
          <w:sz w:val="24"/>
          <w:lang w:val="en-US"/>
        </w:rPr>
        <w:t>класс</w:t>
      </w:r>
      <w:proofErr w:type="spellEnd"/>
    </w:p>
    <w:p w14:paraId="6F202D61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На третьем году обучения по курсу «Изобразительное искусство» внимание учителя должно быть сосредоточено на развитии обучающихся с интеллектуальными нарушениями в процессе усвоения систематических знаний изобразительной деятельности, формировании элементов образного и аналитического мышления, развитии кругозора, обогащении словаря обучающихся, воспитании любви к изобразительной деятельности, интереса к окружающему миру.</w:t>
      </w:r>
    </w:p>
    <w:p w14:paraId="4079DED8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             Порядок изучения тем, а также время, отведенное для изучения каждой из них, могут быть изменены учителем с учетом возможностей конкретного класса, уровнем подготовленности обучающихся.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5990"/>
        <w:gridCol w:w="828"/>
        <w:gridCol w:w="2857"/>
      </w:tblGrid>
      <w:tr w:rsidR="00FD53A5" w:rsidRPr="00E61757" w14:paraId="53339AAA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E102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C9B7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4FF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31B59285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BF5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FD53A5" w:rsidRPr="00E61757" w14:paraId="683CCFCF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43B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9" w:name="bookmark76"/>
            <w:r w:rsidRPr="00E61757">
              <w:rPr>
                <w:rFonts w:ascii="Times New Roman" w:hAnsi="Times New Roman" w:cs="Times New Roman"/>
                <w:b/>
                <w:sz w:val="24"/>
              </w:rPr>
              <w:t>1-я четверть</w:t>
            </w:r>
            <w:bookmarkEnd w:id="9"/>
          </w:p>
          <w:p w14:paraId="7A4FF37C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В рисунке ребенок не только проявляет свой уровень познания мира, но и выражает эмоциональное отношение к окружающему. Уже содержание рисунков свидетельствует о предпочтениях ребенка, о том, что его особенно интересует, привлекает. Занятия рисованием способствуют и умственному развитию детей. Они узнают инструменты, которыми можно рисовать (фломастер, карандаши, кисть), их свойства, выделяют эти предметы как специфические для этого вида деятельности. На основе формирующихся представлений о предметах и явлениях окружающей жизни в штрихах, линиях, очертаниях стремятся передать изображения реальных предметов. Вопрос, как учить маленьких детей, должен решаться осторожно. Ведь излишняя </w:t>
            </w:r>
            <w:proofErr w:type="spellStart"/>
            <w:r w:rsidRPr="00E61757">
              <w:rPr>
                <w:rFonts w:ascii="Times New Roman" w:hAnsi="Times New Roman" w:cs="Times New Roman"/>
                <w:sz w:val="24"/>
              </w:rPr>
              <w:t>дидактизация</w:t>
            </w:r>
            <w:proofErr w:type="spellEnd"/>
            <w:r w:rsidRPr="00E61757">
              <w:rPr>
                <w:rFonts w:ascii="Times New Roman" w:hAnsi="Times New Roman" w:cs="Times New Roman"/>
                <w:sz w:val="24"/>
              </w:rPr>
              <w:t xml:space="preserve">, навязывание содержания рисунка, стремление во что бы то ни стало скорее получить отчетливое изображение, похожее на какой-то предмет внешнего мира, снижают интерес к рисованию, </w:t>
            </w:r>
            <w:r w:rsidRPr="00E61757">
              <w:rPr>
                <w:rFonts w:ascii="Times New Roman" w:hAnsi="Times New Roman" w:cs="Times New Roman"/>
                <w:sz w:val="24"/>
                <w:u w:val="single"/>
              </w:rPr>
              <w:t>так как ребенок не может сделать то, что от него требуют взрослые</w:t>
            </w:r>
          </w:p>
        </w:tc>
      </w:tr>
      <w:tr w:rsidR="00FD53A5" w:rsidRPr="00E61757" w14:paraId="16B2F512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2A7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F12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1.Наблюдение сезонных явлений в природе с целью последующего изображения. Беседа на заданную тему.</w:t>
            </w:r>
          </w:p>
          <w:p w14:paraId="3EF9F11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2.Лето.Осень. Дует сильный ветер. Лепка. Рисование.</w:t>
            </w:r>
          </w:p>
          <w:p w14:paraId="15A287E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1757">
              <w:rPr>
                <w:rFonts w:ascii="Times New Roman" w:hAnsi="Times New Roman" w:cs="Times New Roman"/>
                <w:sz w:val="24"/>
              </w:rPr>
              <w:t>З.Осень</w:t>
            </w:r>
            <w:proofErr w:type="spellEnd"/>
            <w:r w:rsidRPr="00E61757">
              <w:rPr>
                <w:rFonts w:ascii="Times New Roman" w:hAnsi="Times New Roman" w:cs="Times New Roman"/>
                <w:sz w:val="24"/>
              </w:rPr>
              <w:t>. Птицы улетают. Журавли летят клином. Рисование.</w:t>
            </w:r>
          </w:p>
          <w:p w14:paraId="1744512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 Бабочка. Бабочка и цветы. Рисование.</w:t>
            </w:r>
          </w:p>
          <w:p w14:paraId="32EA33C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 Рисование узора «Бабочка на ткани» с использованием трафарета с силуэтом бабочки.</w:t>
            </w:r>
          </w:p>
          <w:p w14:paraId="5DD09D9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 Разные способы изображения бабочек (из пластилиновых шариков, из кусочков цветной бумаги, из гофрированной бумаги). Бабочка из</w:t>
            </w:r>
          </w:p>
          <w:p w14:paraId="2739F32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гофрированной бумаги. Аппликация. Работа с бумагой и клеем.</w:t>
            </w:r>
          </w:p>
          <w:p w14:paraId="75322EC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 Одежда ярких и нежных цветов. Рисование.</w:t>
            </w:r>
          </w:p>
          <w:p w14:paraId="213A768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8. Рисование акварельной краской, начиная с цветового пятна.</w:t>
            </w:r>
          </w:p>
          <w:p w14:paraId="5AE286F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9. Рисование акварельной краской кистью по сырой бумаге. Изобразить акварельными красками по сырой бумаге небо, радугу, листья, цветок.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9A3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 xml:space="preserve">    9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724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5FA89AA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6242E85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-физическое воспитание, формирование культуры здоровья и эмоционального благополучия;</w:t>
            </w:r>
          </w:p>
          <w:p w14:paraId="3BD8375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70D0918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0C6B980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03593EF1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6870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2-я четверть </w:t>
            </w:r>
          </w:p>
          <w:p w14:paraId="756373A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Нужно всячески поддерживать интерес детей к рисованию. Необходимо с первых занятий научить ребенка правильно брать фломастер, кисть, карандаш: тремя пальцами, большим и средним, придерживая сверху указательным, удерживать его в пальцах и правильно действовать им. Надо следить, чтобы дети не слишком сильно сжимали карандаш пальцами, так как это приводит к перенапряжению руки, скованности движений. Поэтому во время уроков с детьми надо следить за тем, как ребенок держит карандаш, кисть, фломастер и как действует ими. Этот навык вырабатывается и закрепляется очень медленно. Рисование играет большую роль в деле формирования речи у ребенка. Как известно многим взрослым, стимуляция работы мелкой моторики, а именно движения пальцами рук — быстрые, медленные, осознанные — приводит к увеличению и активизации речевой деятельности. Чем больше этому уделяется внимание, тем быстрее идет процесс развития речи. Рисование, в свою очередь, выполняет сразу несколько функций: эстетическое восприятие мира через рисунок, усиление речевой активности, а также повышение самооценки ребенка</w:t>
            </w:r>
          </w:p>
        </w:tc>
      </w:tr>
      <w:tr w:rsidR="00FD53A5" w:rsidRPr="00E61757" w14:paraId="5DC6258C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528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00F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1.Чего не хватает? Человек стоит, идет, бежит. Рисование, </w:t>
            </w:r>
            <w:proofErr w:type="spellStart"/>
            <w:r w:rsidRPr="00E61757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E61757">
              <w:rPr>
                <w:rFonts w:ascii="Times New Roman" w:hAnsi="Times New Roman" w:cs="Times New Roman"/>
                <w:sz w:val="24"/>
              </w:rPr>
              <w:t>.</w:t>
            </w:r>
          </w:p>
          <w:p w14:paraId="5B613AE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2.Зимние игры детей. Лепка из пластилина.</w:t>
            </w:r>
          </w:p>
          <w:p w14:paraId="3C1E9AA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3.Рисование выполненной лепки.</w:t>
            </w:r>
          </w:p>
          <w:p w14:paraId="7D1F922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4.Дети лепят снеговиков. Рисунок.</w:t>
            </w:r>
          </w:p>
          <w:p w14:paraId="3F3665F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5.Деревья зимой в лесу (лыжник). Рисование цветной и черной гуашью.</w:t>
            </w:r>
          </w:p>
          <w:p w14:paraId="24F37EF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6.Рисование угольком. Зима.</w:t>
            </w:r>
          </w:p>
          <w:p w14:paraId="2C59A9D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7.Лошадка из Каргополя. Лепка и зарисовка вылепленной фигурки.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38C2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 xml:space="preserve">    </w:t>
            </w:r>
            <w:r w:rsidRPr="00E61757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1EE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3C8249A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6D4F960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-физическое воспитание, формирование культуры здоровья и эмоционального благополучия;</w:t>
            </w:r>
          </w:p>
          <w:p w14:paraId="213B840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0343DEC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3E5175EA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9B60FA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3-я четверть</w:t>
            </w:r>
          </w:p>
          <w:p w14:paraId="04E41DA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Рисование также полезно детям для разгрузки, помогает справиться со стрессами, напряжениями. Рисунок — зеркало чувств, зрелости, развитости. Из шедевров маленького художника можно узнать многое. Главное — научиться «читать» его сообщения. Психологи считают, что детские рисунки представляют огромный интерес для понимания их чувств и личностных особенностей, выражения отношений с семьей и внешним миром. Если мы хотим понять, что хочет сказать ребенок своими рисунками, то прежде всего должны предоставить ему свободу творчества. Под рукой у маленького творца всегда должны быть бумага и карандаш. Рисунок не стоит критиковать, наоборот, следует хвалить ребенка. И это будет прекрасным стимулом для дальнейшего творчества</w:t>
            </w:r>
          </w:p>
        </w:tc>
      </w:tr>
      <w:tr w:rsidR="00FD53A5" w:rsidRPr="00E61757" w14:paraId="7F315106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765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A36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1.Лошадка везет из леса сухие ветки, дрова. Рисунок.</w:t>
            </w:r>
          </w:p>
          <w:p w14:paraId="1C3E57F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2.Натюрморт: кружка, яблоко, груша.</w:t>
            </w:r>
          </w:p>
          <w:p w14:paraId="1EC0BB4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3.Деревья в лесу. Домик лесника. Человек идет по дорожке. Рисунок по описанию.</w:t>
            </w:r>
          </w:p>
          <w:p w14:paraId="62DE516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4.Элементы косовской росписи. Рисование.</w:t>
            </w:r>
          </w:p>
          <w:p w14:paraId="05E529B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5.Сосуды: ваза, кувшин, тарелка. Рисование. Украшение силуэтов сосудов косовской росписью.</w:t>
            </w:r>
          </w:p>
          <w:p w14:paraId="437D464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6.Украшение силуэта предмета орнаментом. Орнамент в круге. Рисование.</w:t>
            </w:r>
          </w:p>
          <w:p w14:paraId="37FD65D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7.Сказочная птица. Рисование.</w:t>
            </w:r>
          </w:p>
          <w:p w14:paraId="0F379E8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8.Сказочная птица. Рисование. Украшение узором рамки для рисунка.</w:t>
            </w:r>
          </w:p>
          <w:p w14:paraId="63C8685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9.Встречай птиц — вешай скворечники! Лепка, рисунок.</w:t>
            </w:r>
          </w:p>
          <w:p w14:paraId="1A57DBA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10.Закладка для книги. С использованием картофельного штампа. Рисование.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52EE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 10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4B1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4778173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51F170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4C3726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090809B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1468C15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11CCF72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542D8C27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618C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4–</w:t>
            </w:r>
            <w:proofErr w:type="gramStart"/>
            <w:r w:rsidRPr="00E61757">
              <w:rPr>
                <w:rFonts w:ascii="Times New Roman" w:hAnsi="Times New Roman" w:cs="Times New Roman"/>
                <w:b/>
                <w:sz w:val="24"/>
              </w:rPr>
              <w:t>я  четверть</w:t>
            </w:r>
            <w:proofErr w:type="gramEnd"/>
          </w:p>
          <w:p w14:paraId="36F0EFD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Дети рисуют то, что видят вокруг, что волнует их. Рисунок – проекция переживаний и чувств ребёнка. Детский рисунок</w:t>
            </w:r>
            <w:proofErr w:type="gramStart"/>
            <w:r w:rsidRPr="00E61757">
              <w:rPr>
                <w:rFonts w:ascii="Times New Roman" w:hAnsi="Times New Roman" w:cs="Times New Roman"/>
                <w:sz w:val="24"/>
              </w:rPr>
              <w:t>-это</w:t>
            </w:r>
            <w:proofErr w:type="gramEnd"/>
            <w:r w:rsidRPr="00E61757">
              <w:rPr>
                <w:rFonts w:ascii="Times New Roman" w:hAnsi="Times New Roman" w:cs="Times New Roman"/>
                <w:sz w:val="24"/>
              </w:rPr>
              <w:t xml:space="preserve"> не только графические навыки, это прежде всего выражение чувств ребёнка. Роль цвета в рисунках детей огромна. С детьми надо обязательно обсуждать, какие чувства и впечатления вызывает у них тот или иной цвет, так как именно цвет стимулирует желание ребёнка взять в руки фломастер или кисть и рисовать.</w:t>
            </w:r>
          </w:p>
        </w:tc>
      </w:tr>
      <w:tr w:rsidR="00FD53A5" w:rsidRPr="00E61757" w14:paraId="544AF1EE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A2D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D07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1.Беседа на тему «Красота вокруг нас». Посуда. Демонстрация образцов посуды с орнаментом. Рисование элементов узора.</w:t>
            </w:r>
          </w:p>
          <w:p w14:paraId="1D26840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2.Украшение изображений посуды узором (силуэтов чайника, чашки, тарелки). Аппликация</w:t>
            </w:r>
          </w:p>
          <w:p w14:paraId="69A4AA0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3.Святой праздник Пасхи. Украшение узором яиц (или их силуэтов) к празднику Пасхи. Рисование. Беседа на тему.</w:t>
            </w:r>
          </w:p>
          <w:p w14:paraId="6D1AECE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4.Беседа на заданную тему «Городецкая роспись». Элементы городецкой росписи. Рисование.</w:t>
            </w:r>
          </w:p>
          <w:p w14:paraId="3CFF8CD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5.Кухонная доска. Рисование. Украшение силуэта доски городецкой росписью.</w:t>
            </w:r>
          </w:p>
          <w:p w14:paraId="32CB316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6.Иллюстрация в книге. Беседа на заданную тему «Иллюстрация к сказке, зачем нужна иллюстрация». Вспоминание эпизода из сказки «Колобок».</w:t>
            </w:r>
          </w:p>
          <w:p w14:paraId="38323A3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7.Эпизод из сказки «Колобок». Нарисуй колобка на окне. Укрась ставни городецкой росписью. Раскрась рисунок красками гуашь.</w:t>
            </w:r>
          </w:p>
          <w:p w14:paraId="79EF4F7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8-9. Помечтаем о лете, о походах в лес за грибами. «Летом за грибами!» Лепка. Рисование. </w:t>
            </w:r>
            <w:proofErr w:type="spellStart"/>
            <w:r w:rsidRPr="00E61757">
              <w:rPr>
                <w:rFonts w:ascii="Times New Roman" w:hAnsi="Times New Roman" w:cs="Times New Roman"/>
                <w:sz w:val="24"/>
                <w:lang w:val="en-US"/>
              </w:rPr>
              <w:t>Завершающее</w:t>
            </w:r>
            <w:proofErr w:type="spellEnd"/>
            <w:r w:rsidRPr="00E6175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61757">
              <w:rPr>
                <w:rFonts w:ascii="Times New Roman" w:hAnsi="Times New Roman" w:cs="Times New Roman"/>
                <w:sz w:val="24"/>
                <w:lang w:val="en-US"/>
              </w:rPr>
              <w:t>задание</w:t>
            </w:r>
            <w:proofErr w:type="spellEnd"/>
            <w:r w:rsidRPr="00E6175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E7D0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 9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175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1DF72DE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2EA94FD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306898D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37BB35C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240A374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36F79CE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1366C654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112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C8E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278D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   34ч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19B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8D33BBC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</w:p>
    <w:p w14:paraId="0AA7967C" w14:textId="77777777" w:rsidR="00FD53A5" w:rsidRPr="00E61757" w:rsidRDefault="00FD53A5" w:rsidP="00FD53A5">
      <w:pPr>
        <w:rPr>
          <w:rFonts w:ascii="Times New Roman" w:hAnsi="Times New Roman" w:cs="Times New Roman"/>
          <w:b/>
          <w:sz w:val="24"/>
        </w:rPr>
      </w:pPr>
      <w:r w:rsidRPr="00E61757">
        <w:rPr>
          <w:rFonts w:ascii="Times New Roman" w:hAnsi="Times New Roman" w:cs="Times New Roman"/>
          <w:b/>
          <w:sz w:val="24"/>
        </w:rPr>
        <w:t>4 класс</w:t>
      </w:r>
    </w:p>
    <w:p w14:paraId="5A44B7D6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lastRenderedPageBreak/>
        <w:t>Четвертый год обучения завершает работу по программе «Изобразительное искусство». Основными задачами этого года обучения являются пропедевтика обучения предметам естествоведческого цикла, а также обобщение и систематизация полученных ранее знаний.</w:t>
      </w:r>
    </w:p>
    <w:p w14:paraId="194D6DB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Внимание учителя по-прежнему направлено на развитие обучающихся с интеллектуальными нарушениями в процессе усвоения знаний изобразительной деятельности, на формирование элементов образного и аналитического мышления, развитие кругозора, обогащение словаря обучающихся, воспитание любви к искусству, интереса к окружающему миру.</w:t>
      </w:r>
    </w:p>
    <w:p w14:paraId="4A764784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Четвертый год обучения завершает и обобщает работу, начатую в 1–3 классах.</w:t>
      </w:r>
    </w:p>
    <w:p w14:paraId="36A2647A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>Следует напомнить, что порядок изучения тем, а также время, отведенное для изучения каждой из них, могут быть изменены учителем с учетом возможностей конкретного класса, уровня подготовленности обучающихся.</w:t>
      </w:r>
    </w:p>
    <w:p w14:paraId="0EF567C7" w14:textId="77777777" w:rsidR="00FD53A5" w:rsidRPr="00E61757" w:rsidRDefault="00FD53A5" w:rsidP="00FD53A5">
      <w:pPr>
        <w:rPr>
          <w:rFonts w:ascii="Times New Roman" w:hAnsi="Times New Roman" w:cs="Times New Roman"/>
          <w:sz w:val="24"/>
        </w:rPr>
      </w:pPr>
      <w:r w:rsidRPr="00E61757">
        <w:rPr>
          <w:rFonts w:ascii="Times New Roman" w:hAnsi="Times New Roman" w:cs="Times New Roman"/>
          <w:sz w:val="24"/>
        </w:rPr>
        <w:t xml:space="preserve">Необходимо обратить внимание на сознательное усвоение знаний, для чего максимально активизировать обучающихся во время учебных занятий, побуждать их к поиску ответов на вопросы, решению задач, поставленных учителем. Актуализировать ранее полученные знания и с их помощью учить рассуждать, доказывать свою точку зрения. 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5990"/>
        <w:gridCol w:w="828"/>
        <w:gridCol w:w="2857"/>
      </w:tblGrid>
      <w:tr w:rsidR="00FD53A5" w:rsidRPr="00E61757" w14:paraId="54D614CC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ED65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2D10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6B8C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52459E31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B0D1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FD53A5" w:rsidRPr="00E61757" w14:paraId="23DFC393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ABE7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1-я четверть</w:t>
            </w:r>
          </w:p>
          <w:p w14:paraId="001795F0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Если не развивать творческие способности, заложенные в ребенке от рождения, если вовремя не давать детям соответствующие знания, не вооружать их необходимыми навыками, то в подростковом возрасте наступит разлад между тем, что они хотят выразить, и тем, что умеют. Разочаровавшись в своих возможностях в художественном творчестве, подростки не только бросают карандаши и кисти, но и надолго, если не навсегда, охладевают к искусству.</w:t>
            </w:r>
          </w:p>
        </w:tc>
      </w:tr>
      <w:tr w:rsidR="00FD53A5" w:rsidRPr="00E61757" w14:paraId="69BB40AD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986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58C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1.Грибная поляна в лесу. Дети собирают грибы. Обрывная аппликация с </w:t>
            </w:r>
            <w:proofErr w:type="spellStart"/>
            <w:r w:rsidRPr="00E61757">
              <w:rPr>
                <w:rFonts w:ascii="Times New Roman" w:hAnsi="Times New Roman" w:cs="Times New Roman"/>
                <w:sz w:val="24"/>
              </w:rPr>
              <w:t>дорисовыванием</w:t>
            </w:r>
            <w:proofErr w:type="spellEnd"/>
            <w:r w:rsidRPr="00E61757">
              <w:rPr>
                <w:rFonts w:ascii="Times New Roman" w:hAnsi="Times New Roman" w:cs="Times New Roman"/>
                <w:sz w:val="24"/>
              </w:rPr>
              <w:t>.</w:t>
            </w:r>
          </w:p>
          <w:p w14:paraId="53A0587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2.Что изображают художники? Как они изображают? Что они видят, чем любуются? Беседа о художниках и их картинах.</w:t>
            </w:r>
          </w:p>
          <w:p w14:paraId="496F66E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3.Нарисуй предмет похоже, как его видишь</w:t>
            </w:r>
          </w:p>
          <w:p w14:paraId="51CAE42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(с натуры). Рисование с натуры, по памяти. Неваляшка.</w:t>
            </w:r>
          </w:p>
          <w:p w14:paraId="6F9EEC1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4. Листья осенью. Рисование.</w:t>
            </w:r>
          </w:p>
          <w:p w14:paraId="3ED4960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 Веточка с листьями, освещенная солнцем. Рисование.</w:t>
            </w:r>
          </w:p>
          <w:p w14:paraId="7C8CA30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 Веточка с листьями в тени. Рисование.</w:t>
            </w:r>
          </w:p>
          <w:p w14:paraId="3A56E92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7. Листья березы на солнышке и в тени. Аппликация с </w:t>
            </w:r>
            <w:proofErr w:type="spellStart"/>
            <w:r w:rsidRPr="00E61757">
              <w:rPr>
                <w:rFonts w:ascii="Times New Roman" w:hAnsi="Times New Roman" w:cs="Times New Roman"/>
                <w:sz w:val="24"/>
              </w:rPr>
              <w:t>дорисовыванием</w:t>
            </w:r>
            <w:proofErr w:type="spellEnd"/>
            <w:r w:rsidRPr="00E61757">
              <w:rPr>
                <w:rFonts w:ascii="Times New Roman" w:hAnsi="Times New Roman" w:cs="Times New Roman"/>
                <w:sz w:val="24"/>
              </w:rPr>
              <w:t>.</w:t>
            </w:r>
          </w:p>
          <w:p w14:paraId="333B849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8. Рассматривание картин художников.</w:t>
            </w:r>
          </w:p>
          <w:p w14:paraId="0D596AC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9. Нарисуй деревья, которые расположены от тебя близко, подальше и совсем далеко. </w:t>
            </w:r>
            <w:proofErr w:type="spellStart"/>
            <w:r w:rsidRPr="00E61757">
              <w:rPr>
                <w:rFonts w:ascii="Times New Roman" w:hAnsi="Times New Roman" w:cs="Times New Roman"/>
                <w:sz w:val="24"/>
                <w:lang w:val="en-US"/>
              </w:rPr>
              <w:t>Рисование</w:t>
            </w:r>
            <w:proofErr w:type="spellEnd"/>
            <w:r w:rsidRPr="00E6175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D4F8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  9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F9E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2307A5A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776BE0F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00A2855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-физическое воспитание, формирование культуры здоровья и </w:t>
            </w: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эмоционального благополучия;</w:t>
            </w:r>
          </w:p>
          <w:p w14:paraId="75E29FE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121CD1A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76A3172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7FBEB3B1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1812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2-я четверть </w:t>
            </w:r>
          </w:p>
          <w:p w14:paraId="3E81419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Именно рисование с натуры является ведущим видом занятий по изобразительному искусству в течение всего школьного курса, поскольку служит основным базовым видом изобразительной деятельности для овладения учащимися знаниями элементарных основ реалистического рисунка и изобразительной грамотности. В свою очередь умение рисовать, возможность реализовать себя и достигать позитивного результата являются главными источниками мотивации к изобразительной деятельности, а их отсутствие — причиной отказа от изобразительного творчества.</w:t>
            </w:r>
          </w:p>
        </w:tc>
      </w:tr>
      <w:tr w:rsidR="00FD53A5" w:rsidRPr="00E61757" w14:paraId="448B946E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8C1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C1F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1.Нарисуй домики, которые расположены от тебя так же: близко, подальше, далеко. Рисование.</w:t>
            </w:r>
          </w:p>
          <w:p w14:paraId="09C1083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2.Нарисуй картину- пейзаж. Деревья и дома в пейзаже расположены близко, далеко. Дом стоит перед елью и загораживает ее.</w:t>
            </w:r>
          </w:p>
          <w:p w14:paraId="4D65D36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3.Нарисуй то, что стоит на столе (по выбору). Нарисуй похоже. Это натюрморт.</w:t>
            </w:r>
          </w:p>
          <w:p w14:paraId="566C7FB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4.Беседа о творчестве художников. Портрет человека.</w:t>
            </w:r>
          </w:p>
          <w:p w14:paraId="1B6D8DF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5.Изображать чело</w:t>
            </w:r>
            <w:r w:rsidRPr="00E61757">
              <w:rPr>
                <w:rFonts w:ascii="Times New Roman" w:hAnsi="Times New Roman" w:cs="Times New Roman"/>
                <w:sz w:val="24"/>
              </w:rPr>
              <w:softHyphen/>
              <w:t>века, чтобы получилось похоже. Рассмотри нату</w:t>
            </w:r>
            <w:r w:rsidRPr="00E61757">
              <w:rPr>
                <w:rFonts w:ascii="Times New Roman" w:hAnsi="Times New Roman" w:cs="Times New Roman"/>
                <w:sz w:val="24"/>
              </w:rPr>
              <w:softHyphen/>
              <w:t>ру. Дорисуй картинки.</w:t>
            </w:r>
          </w:p>
          <w:p w14:paraId="54ED075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 Портрет моей подруги. Лепка и рисование.</w:t>
            </w:r>
          </w:p>
          <w:p w14:paraId="243E7130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7.Нарисуй свой автопортрет.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1236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E61757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57F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6E16867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7131CC8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1E818CDA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6B05474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1BCE92E5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CA17B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bCs/>
                <w:sz w:val="24"/>
              </w:rPr>
              <w:t>3-я четверть</w:t>
            </w:r>
          </w:p>
          <w:p w14:paraId="18FC22C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Рисуя, дети развивают определенные способности: зрительную оценку формы, ориентирование в пространстве, чувство цвета. Развиваются такие специальные умения и навыки, как координация </w:t>
            </w: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глаз и руки, владение кистью руки. Кроме этого, уроки по рисованию доставляет детям радость, создают положительный настрой.</w:t>
            </w:r>
          </w:p>
        </w:tc>
      </w:tr>
      <w:tr w:rsidR="00FD53A5" w:rsidRPr="00E61757" w14:paraId="0D4517B6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1EED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 xml:space="preserve">   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4BB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1.Создание открытки. Раскрась картинку. Напиши поздравление.</w:t>
            </w:r>
          </w:p>
          <w:p w14:paraId="738F126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2.Беседа. Художники о тех, кто защищает Родину.</w:t>
            </w:r>
          </w:p>
          <w:p w14:paraId="52C218F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3.Нарисуй шлем, щит, копье. Или самого богатыря. Рисование.</w:t>
            </w:r>
          </w:p>
          <w:p w14:paraId="7B43A47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4.Доброе, злое в сказках. Покажи это в рисунках.</w:t>
            </w:r>
          </w:p>
          <w:p w14:paraId="6D08B3E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5.Школьные соревнования в беге. Лепка. Рисунок.</w:t>
            </w:r>
          </w:p>
          <w:p w14:paraId="01E9B25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6.Беседа о художниках и их картинах. Художники, которые рисуют море.</w:t>
            </w:r>
          </w:p>
          <w:p w14:paraId="7D6C0B0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7.Нарисуй море. Рисование.</w:t>
            </w:r>
          </w:p>
          <w:p w14:paraId="34EFC75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8. Беседа. Художники и скульпторы.</w:t>
            </w:r>
          </w:p>
          <w:p w14:paraId="6DBF1D3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9.Животные жарких стран. Жираф. Слепи. Нарисуй.</w:t>
            </w:r>
          </w:p>
          <w:p w14:paraId="57D07AD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10.Звери в зоопарке. Бегемот. Рисование.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0B87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   10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253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67D7990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55174FCE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A5D6D1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6D2F3B0F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47F9ACB4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506351C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2485556A" w14:textId="77777777" w:rsidTr="00FD53A5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617B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4-</w:t>
            </w:r>
            <w:proofErr w:type="gramStart"/>
            <w:r w:rsidRPr="00E61757">
              <w:rPr>
                <w:rFonts w:ascii="Times New Roman" w:hAnsi="Times New Roman" w:cs="Times New Roman"/>
                <w:b/>
                <w:sz w:val="24"/>
              </w:rPr>
              <w:t>я  четверть</w:t>
            </w:r>
            <w:proofErr w:type="gramEnd"/>
          </w:p>
          <w:p w14:paraId="7FC786A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Освоение детьми элементарной грамоты изобразительного искусства в средней школе — залог того, что со временем они сумеют по достоинству оценить не только глубину содержания художественных произведений, но и всю сложность их изобразительно-выразительных средств. Без грамоты нелегко научить понимать язык изобразительного искусства. Именно благодаря практическому рисованию развиваются качества, необходимые человеку как личности и как зрителю.</w:t>
            </w:r>
          </w:p>
        </w:tc>
      </w:tr>
      <w:tr w:rsidR="00FD53A5" w:rsidRPr="00E61757" w14:paraId="6B895C62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858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1A2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1.Насекомые. Стрекоза. Лепка.</w:t>
            </w:r>
          </w:p>
          <w:p w14:paraId="0E644386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2.Насекомые. Стрекоза. Рисование.</w:t>
            </w:r>
          </w:p>
          <w:p w14:paraId="377F35DC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3.Беседа. Народное искусство. Гжель.</w:t>
            </w:r>
          </w:p>
          <w:p w14:paraId="26420C05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4.Украшать изображение росписью. Роспись вазы (чашки, блюда).</w:t>
            </w:r>
          </w:p>
          <w:p w14:paraId="4ED3E027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5.Беседа. Улица города. Люди на улице города.</w:t>
            </w:r>
          </w:p>
          <w:p w14:paraId="314B04D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6.Рисунок по описанию. Улица города.</w:t>
            </w:r>
          </w:p>
          <w:p w14:paraId="2604BF29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7.Беседа. Цвета, краски лета. Цветы лета.</w:t>
            </w:r>
          </w:p>
          <w:p w14:paraId="1F265DB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>8.Нарисуй венок из цветов и колосьев.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01F4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lastRenderedPageBreak/>
              <w:t xml:space="preserve">   </w:t>
            </w: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 8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BF62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1A231953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4F8F4F6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47E622D8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62D39F0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FD53A5" w:rsidRPr="00E61757" w14:paraId="6CFB3B2E" w14:textId="77777777" w:rsidTr="00FD5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1151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  <w:r w:rsidRPr="00E61757">
              <w:rPr>
                <w:rFonts w:ascii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11B1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6ECC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757">
              <w:rPr>
                <w:rFonts w:ascii="Times New Roman" w:hAnsi="Times New Roman" w:cs="Times New Roman"/>
                <w:b/>
                <w:sz w:val="24"/>
              </w:rPr>
              <w:t xml:space="preserve">   34ч</w:t>
            </w:r>
          </w:p>
          <w:p w14:paraId="3D8D4421" w14:textId="77777777" w:rsidR="00FD53A5" w:rsidRPr="00E61757" w:rsidRDefault="00FD53A5" w:rsidP="00FD53A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C6B" w14:textId="77777777" w:rsidR="00FD53A5" w:rsidRPr="00E61757" w:rsidRDefault="00FD53A5" w:rsidP="00FD53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007CCD2" w14:textId="77777777" w:rsidR="00FD53A5" w:rsidRPr="00E61757" w:rsidRDefault="00FD53A5" w:rsidP="00E61757">
      <w:pPr>
        <w:numPr>
          <w:ilvl w:val="0"/>
          <w:numId w:val="21"/>
        </w:numPr>
        <w:rPr>
          <w:rFonts w:ascii="Times New Roman" w:hAnsi="Times New Roman" w:cs="Times New Roman"/>
          <w:sz w:val="24"/>
        </w:rPr>
      </w:pPr>
    </w:p>
    <w:sectPr w:rsidR="00FD53A5" w:rsidRPr="00E61757" w:rsidSect="00E61757">
      <w:pgSz w:w="11906" w:h="16838"/>
      <w:pgMar w:top="1134" w:right="850" w:bottom="337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7D2C"/>
    <w:multiLevelType w:val="multilevel"/>
    <w:tmpl w:val="A05C77AC"/>
    <w:lvl w:ilvl="0">
      <w:start w:val="1"/>
      <w:numFmt w:val="bullet"/>
      <w:lvlText w:val="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C5B3C11"/>
    <w:multiLevelType w:val="multilevel"/>
    <w:tmpl w:val="46BC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C0718"/>
    <w:multiLevelType w:val="hybridMultilevel"/>
    <w:tmpl w:val="93F23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A2AE9"/>
    <w:multiLevelType w:val="multilevel"/>
    <w:tmpl w:val="D77C6834"/>
    <w:lvl w:ilvl="0">
      <w:start w:val="1"/>
      <w:numFmt w:val="bullet"/>
      <w:lvlText w:val="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4" w15:restartNumberingAfterBreak="0">
    <w:nsid w:val="18A05DED"/>
    <w:multiLevelType w:val="hybridMultilevel"/>
    <w:tmpl w:val="ADB209B6"/>
    <w:lvl w:ilvl="0" w:tplc="E2C8B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33755"/>
    <w:multiLevelType w:val="hybridMultilevel"/>
    <w:tmpl w:val="ED1CE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ECEAD0">
      <w:numFmt w:val="bullet"/>
      <w:lvlText w:val=""/>
      <w:lvlJc w:val="left"/>
      <w:pPr>
        <w:ind w:left="1440" w:hanging="360"/>
      </w:pPr>
      <w:rPr>
        <w:rFonts w:ascii="Wingdings" w:eastAsia="Times New Roman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D1339"/>
    <w:multiLevelType w:val="hybridMultilevel"/>
    <w:tmpl w:val="D0AE56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1C202F"/>
    <w:multiLevelType w:val="multilevel"/>
    <w:tmpl w:val="000000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8" w15:restartNumberingAfterBreak="0">
    <w:nsid w:val="36F927E1"/>
    <w:multiLevelType w:val="hybridMultilevel"/>
    <w:tmpl w:val="BD5CE83C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401B1"/>
    <w:multiLevelType w:val="multilevel"/>
    <w:tmpl w:val="191C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E297E"/>
    <w:multiLevelType w:val="hybridMultilevel"/>
    <w:tmpl w:val="06BC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266AC">
      <w:numFmt w:val="bullet"/>
      <w:lvlText w:val="•"/>
      <w:lvlJc w:val="left"/>
      <w:pPr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20E50"/>
    <w:multiLevelType w:val="hybridMultilevel"/>
    <w:tmpl w:val="82D23B6E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20D86"/>
    <w:multiLevelType w:val="hybridMultilevel"/>
    <w:tmpl w:val="3260DE3A"/>
    <w:lvl w:ilvl="0" w:tplc="0AC81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B6348"/>
    <w:multiLevelType w:val="multilevel"/>
    <w:tmpl w:val="4072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A2619F"/>
    <w:multiLevelType w:val="hybridMultilevel"/>
    <w:tmpl w:val="606A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432FE"/>
    <w:multiLevelType w:val="hybridMultilevel"/>
    <w:tmpl w:val="F4A2B120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953D8"/>
    <w:multiLevelType w:val="multilevel"/>
    <w:tmpl w:val="831A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B2638F"/>
    <w:multiLevelType w:val="hybridMultilevel"/>
    <w:tmpl w:val="4FDAF28C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422BD"/>
    <w:multiLevelType w:val="hybridMultilevel"/>
    <w:tmpl w:val="FBD85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AC3A31"/>
    <w:multiLevelType w:val="multilevel"/>
    <w:tmpl w:val="3658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2912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F72029"/>
    <w:multiLevelType w:val="hybridMultilevel"/>
    <w:tmpl w:val="8190EF54"/>
    <w:lvl w:ilvl="0" w:tplc="B50C02D2">
      <w:start w:val="1"/>
      <w:numFmt w:val="bullet"/>
      <w:lvlText w:val=""/>
      <w:lvlJc w:val="left"/>
      <w:pPr>
        <w:ind w:left="102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00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17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24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316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138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6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532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16043" w:hanging="360"/>
      </w:pPr>
      <w:rPr>
        <w:rFonts w:ascii="Wingdings" w:hAnsi="Wingdings" w:hint="default"/>
      </w:rPr>
    </w:lvl>
  </w:abstractNum>
  <w:abstractNum w:abstractNumId="21" w15:restartNumberingAfterBreak="0">
    <w:nsid w:val="6E36626C"/>
    <w:multiLevelType w:val="hybridMultilevel"/>
    <w:tmpl w:val="3094EB70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76633"/>
    <w:multiLevelType w:val="hybridMultilevel"/>
    <w:tmpl w:val="F698E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96039"/>
    <w:multiLevelType w:val="hybridMultilevel"/>
    <w:tmpl w:val="8140D172"/>
    <w:lvl w:ilvl="0" w:tplc="DE2266AC"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B4765"/>
    <w:multiLevelType w:val="multilevel"/>
    <w:tmpl w:val="5340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887C44"/>
    <w:multiLevelType w:val="multilevel"/>
    <w:tmpl w:val="000000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6" w15:restartNumberingAfterBreak="0">
    <w:nsid w:val="78CE4407"/>
    <w:multiLevelType w:val="hybridMultilevel"/>
    <w:tmpl w:val="FFDC4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20A4E"/>
    <w:multiLevelType w:val="multilevel"/>
    <w:tmpl w:val="0044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6333F8"/>
    <w:multiLevelType w:val="multilevel"/>
    <w:tmpl w:val="022C95D4"/>
    <w:lvl w:ilvl="0">
      <w:start w:val="1"/>
      <w:numFmt w:val="bullet"/>
      <w:lvlText w:val="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5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8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8">
    <w:abstractNumId w:val="3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9">
    <w:abstractNumId w:val="0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AA"/>
    <w:rsid w:val="00494AAA"/>
    <w:rsid w:val="0055786E"/>
    <w:rsid w:val="009D6E02"/>
    <w:rsid w:val="00C07C71"/>
    <w:rsid w:val="00E61757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3B1191"/>
  <w15:chartTrackingRefBased/>
  <w15:docId w15:val="{CE0CCC7B-E7EE-4533-9744-93E14E3D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FD53A5"/>
    <w:pPr>
      <w:widowControl w:val="0"/>
      <w:spacing w:before="5" w:after="0" w:line="240" w:lineRule="auto"/>
      <w:ind w:left="802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FD53A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D53A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FD53A5"/>
    <w:rPr>
      <w:rFonts w:ascii="Calibri" w:eastAsia="Times New Roman" w:hAnsi="Calibri" w:cs="Times New Roman"/>
      <w:b/>
      <w:bCs/>
      <w:i/>
      <w:iCs/>
      <w:color w:val="000000"/>
      <w:sz w:val="26"/>
      <w:szCs w:val="26"/>
      <w:lang w:eastAsia="ru-RU"/>
    </w:rPr>
  </w:style>
  <w:style w:type="paragraph" w:customStyle="1" w:styleId="msonormal0">
    <w:name w:val="msonormal"/>
    <w:basedOn w:val="a"/>
    <w:uiPriority w:val="99"/>
    <w:rsid w:val="00FD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D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D53A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D53A5"/>
    <w:rPr>
      <w:rFonts w:ascii="Calibri" w:eastAsia="Calibri" w:hAnsi="Calibri" w:cs="Arial"/>
    </w:rPr>
  </w:style>
  <w:style w:type="paragraph" w:styleId="a6">
    <w:name w:val="footer"/>
    <w:basedOn w:val="a"/>
    <w:link w:val="a7"/>
    <w:uiPriority w:val="99"/>
    <w:semiHidden/>
    <w:unhideWhenUsed/>
    <w:rsid w:val="00FD53A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D53A5"/>
    <w:rPr>
      <w:rFonts w:ascii="Calibri" w:eastAsia="Calibri" w:hAnsi="Calibri" w:cs="Arial"/>
    </w:rPr>
  </w:style>
  <w:style w:type="paragraph" w:styleId="a8">
    <w:name w:val="Body Text"/>
    <w:basedOn w:val="a"/>
    <w:link w:val="a9"/>
    <w:uiPriority w:val="99"/>
    <w:semiHidden/>
    <w:unhideWhenUsed/>
    <w:rsid w:val="00FD53A5"/>
    <w:pPr>
      <w:widowControl w:val="0"/>
      <w:spacing w:before="5" w:after="0" w:line="240" w:lineRule="auto"/>
      <w:ind w:left="101"/>
      <w:jc w:val="both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FD53A5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a">
    <w:name w:val="List Paragraph"/>
    <w:basedOn w:val="a"/>
    <w:uiPriority w:val="99"/>
    <w:qFormat/>
    <w:rsid w:val="00FD53A5"/>
    <w:pPr>
      <w:widowControl w:val="0"/>
      <w:spacing w:before="5" w:after="0" w:line="240" w:lineRule="auto"/>
      <w:ind w:left="101" w:firstLine="720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22">
    <w:name w:val="Заголовок №2 (2)_"/>
    <w:link w:val="221"/>
    <w:uiPriority w:val="99"/>
    <w:locked/>
    <w:rsid w:val="00FD53A5"/>
    <w:rPr>
      <w:b/>
      <w:sz w:val="27"/>
      <w:shd w:val="clear" w:color="auto" w:fill="FFFFFF"/>
    </w:rPr>
  </w:style>
  <w:style w:type="paragraph" w:customStyle="1" w:styleId="221">
    <w:name w:val="Заголовок №2 (2)1"/>
    <w:basedOn w:val="a"/>
    <w:link w:val="22"/>
    <w:uiPriority w:val="99"/>
    <w:rsid w:val="00FD53A5"/>
    <w:pPr>
      <w:shd w:val="clear" w:color="auto" w:fill="FFFFFF"/>
      <w:spacing w:before="420" w:after="0" w:line="485" w:lineRule="exact"/>
      <w:ind w:hanging="360"/>
      <w:jc w:val="both"/>
      <w:outlineLvl w:val="1"/>
    </w:pPr>
    <w:rPr>
      <w:b/>
      <w:sz w:val="27"/>
    </w:rPr>
  </w:style>
  <w:style w:type="paragraph" w:customStyle="1" w:styleId="c4">
    <w:name w:val="c4"/>
    <w:basedOn w:val="a"/>
    <w:uiPriority w:val="99"/>
    <w:rsid w:val="00FD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FD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FD53A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5">
    <w:name w:val="c5"/>
    <w:basedOn w:val="a"/>
    <w:uiPriority w:val="99"/>
    <w:rsid w:val="00FD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1"/>
    <w:uiPriority w:val="99"/>
    <w:locked/>
    <w:rsid w:val="00FD53A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FD53A5"/>
    <w:pPr>
      <w:shd w:val="clear" w:color="auto" w:fill="FFFFFF"/>
      <w:spacing w:after="18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3">
    <w:name w:val="Заголовок №1 (3)_"/>
    <w:link w:val="131"/>
    <w:uiPriority w:val="99"/>
    <w:locked/>
    <w:rsid w:val="00FD53A5"/>
    <w:rPr>
      <w:rFonts w:ascii="Times New Roman" w:hAnsi="Times New Roman" w:cs="Times New Roman"/>
      <w:b/>
      <w:sz w:val="27"/>
      <w:shd w:val="clear" w:color="auto" w:fill="FFFFFF"/>
    </w:rPr>
  </w:style>
  <w:style w:type="paragraph" w:customStyle="1" w:styleId="131">
    <w:name w:val="Заголовок №1 (3)1"/>
    <w:basedOn w:val="a"/>
    <w:link w:val="13"/>
    <w:uiPriority w:val="99"/>
    <w:rsid w:val="00FD53A5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b/>
      <w:sz w:val="27"/>
    </w:rPr>
  </w:style>
  <w:style w:type="character" w:customStyle="1" w:styleId="8">
    <w:name w:val="Основной текст (8)_"/>
    <w:link w:val="80"/>
    <w:uiPriority w:val="99"/>
    <w:locked/>
    <w:rsid w:val="00FD53A5"/>
    <w:rPr>
      <w:rFonts w:ascii="Times New Roman" w:hAnsi="Times New Roman" w:cs="Times New Roman"/>
      <w:b/>
      <w:i/>
      <w:sz w:val="2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FD53A5"/>
    <w:pPr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i/>
      <w:sz w:val="27"/>
    </w:rPr>
  </w:style>
  <w:style w:type="paragraph" w:customStyle="1" w:styleId="c6c4">
    <w:name w:val="c6 c4"/>
    <w:basedOn w:val="a"/>
    <w:uiPriority w:val="99"/>
    <w:rsid w:val="00FD53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4c18">
    <w:name w:val="c6 c4 c18"/>
    <w:basedOn w:val="a"/>
    <w:uiPriority w:val="99"/>
    <w:rsid w:val="00FD53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FD53A5"/>
    <w:rPr>
      <w:noProof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D53A5"/>
    <w:pPr>
      <w:shd w:val="clear" w:color="auto" w:fill="FFFFFF"/>
      <w:spacing w:before="1980" w:after="0" w:line="240" w:lineRule="atLeast"/>
    </w:pPr>
    <w:rPr>
      <w:noProof/>
    </w:rPr>
  </w:style>
  <w:style w:type="character" w:customStyle="1" w:styleId="ab">
    <w:name w:val="Основной текст_"/>
    <w:link w:val="12"/>
    <w:uiPriority w:val="99"/>
    <w:locked/>
    <w:rsid w:val="00FD53A5"/>
    <w:rPr>
      <w:rFonts w:ascii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b"/>
    <w:uiPriority w:val="99"/>
    <w:rsid w:val="00FD53A5"/>
    <w:pPr>
      <w:widowControl w:val="0"/>
      <w:spacing w:after="0" w:line="304" w:lineRule="auto"/>
      <w:ind w:firstLine="400"/>
    </w:pPr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uiPriority w:val="99"/>
    <w:rsid w:val="00FD53A5"/>
    <w:rPr>
      <w:rFonts w:ascii="TimesNewRoman" w:hAnsi="TimesNewRoman" w:cs="Times New Roman" w:hint="default"/>
      <w:color w:val="000000"/>
      <w:sz w:val="28"/>
      <w:szCs w:val="28"/>
    </w:rPr>
  </w:style>
  <w:style w:type="character" w:customStyle="1" w:styleId="48">
    <w:name w:val="Основной текст + Полужирный48"/>
    <w:aliases w:val="Курсив"/>
    <w:uiPriority w:val="99"/>
    <w:rsid w:val="00FD53A5"/>
    <w:rPr>
      <w:rFonts w:ascii="Times New Roman" w:hAnsi="Times New Roman" w:cs="Times New Roman" w:hint="default"/>
      <w:b/>
      <w:bCs w:val="0"/>
      <w:i/>
      <w:iCs w:val="0"/>
      <w:spacing w:val="0"/>
      <w:sz w:val="27"/>
    </w:rPr>
  </w:style>
  <w:style w:type="character" w:customStyle="1" w:styleId="2210">
    <w:name w:val="Заголовок №2 (2)10"/>
    <w:uiPriority w:val="99"/>
    <w:rsid w:val="00FD53A5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229">
    <w:name w:val="Заголовок №2 (2)9"/>
    <w:uiPriority w:val="99"/>
    <w:rsid w:val="00FD53A5"/>
    <w:rPr>
      <w:rFonts w:ascii="Times New Roman" w:hAnsi="Times New Roman" w:cs="Times New Roman" w:hint="default"/>
      <w:spacing w:val="0"/>
      <w:sz w:val="27"/>
    </w:rPr>
  </w:style>
  <w:style w:type="character" w:customStyle="1" w:styleId="1pt1">
    <w:name w:val="Основной текст + Интервал 1 pt1"/>
    <w:uiPriority w:val="99"/>
    <w:rsid w:val="00FD53A5"/>
    <w:rPr>
      <w:rFonts w:ascii="Times New Roman" w:hAnsi="Times New Roman" w:cs="Times New Roman" w:hint="default"/>
      <w:spacing w:val="20"/>
      <w:sz w:val="27"/>
    </w:rPr>
  </w:style>
  <w:style w:type="character" w:customStyle="1" w:styleId="228">
    <w:name w:val="Заголовок №2 (2)8"/>
    <w:uiPriority w:val="99"/>
    <w:rsid w:val="00FD53A5"/>
    <w:rPr>
      <w:rFonts w:ascii="Times New Roman" w:hAnsi="Times New Roman" w:cs="Times New Roman" w:hint="default"/>
      <w:spacing w:val="0"/>
      <w:sz w:val="27"/>
    </w:rPr>
  </w:style>
  <w:style w:type="character" w:customStyle="1" w:styleId="227">
    <w:name w:val="Заголовок №2 (2)7"/>
    <w:uiPriority w:val="99"/>
    <w:rsid w:val="00FD53A5"/>
    <w:rPr>
      <w:rFonts w:ascii="Times New Roman" w:hAnsi="Times New Roman" w:cs="Times New Roman" w:hint="default"/>
      <w:spacing w:val="0"/>
      <w:sz w:val="27"/>
    </w:rPr>
  </w:style>
  <w:style w:type="character" w:customStyle="1" w:styleId="c1">
    <w:name w:val="c1"/>
    <w:uiPriority w:val="99"/>
    <w:rsid w:val="00FD53A5"/>
  </w:style>
  <w:style w:type="character" w:customStyle="1" w:styleId="c14">
    <w:name w:val="c14"/>
    <w:uiPriority w:val="99"/>
    <w:rsid w:val="00FD53A5"/>
  </w:style>
  <w:style w:type="character" w:customStyle="1" w:styleId="c0">
    <w:name w:val="c0"/>
    <w:uiPriority w:val="99"/>
    <w:rsid w:val="00FD53A5"/>
    <w:rPr>
      <w:rFonts w:ascii="Times New Roman" w:hAnsi="Times New Roman" w:cs="Times New Roman" w:hint="default"/>
    </w:rPr>
  </w:style>
  <w:style w:type="character" w:customStyle="1" w:styleId="226">
    <w:name w:val="Заголовок №2 (2)6"/>
    <w:uiPriority w:val="99"/>
    <w:rsid w:val="00FD53A5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732">
    <w:name w:val="Основной текст (7)32"/>
    <w:uiPriority w:val="99"/>
    <w:rsid w:val="00FD53A5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730">
    <w:name w:val="Основной текст (7)30"/>
    <w:uiPriority w:val="99"/>
    <w:rsid w:val="00FD53A5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729">
    <w:name w:val="Основной текст (7)29"/>
    <w:uiPriority w:val="99"/>
    <w:rsid w:val="00FD53A5"/>
    <w:rPr>
      <w:rFonts w:ascii="Times New Roman" w:hAnsi="Times New Roman" w:cs="Times New Roman" w:hint="default"/>
      <w:b/>
      <w:bCs/>
      <w:noProof/>
      <w:spacing w:val="0"/>
      <w:sz w:val="27"/>
      <w:szCs w:val="27"/>
      <w:shd w:val="clear" w:color="auto" w:fill="FFFFFF"/>
    </w:rPr>
  </w:style>
  <w:style w:type="character" w:customStyle="1" w:styleId="726">
    <w:name w:val="Основной текст (7)26"/>
    <w:uiPriority w:val="99"/>
    <w:rsid w:val="00FD53A5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2">
    <w:name w:val="Основной текст Знак2"/>
    <w:uiPriority w:val="99"/>
    <w:semiHidden/>
    <w:rsid w:val="00FD53A5"/>
    <w:rPr>
      <w:color w:val="000000"/>
    </w:rPr>
  </w:style>
  <w:style w:type="character" w:customStyle="1" w:styleId="135">
    <w:name w:val="Заголовок №1 (3)5"/>
    <w:uiPriority w:val="99"/>
    <w:rsid w:val="00FD53A5"/>
  </w:style>
  <w:style w:type="character" w:customStyle="1" w:styleId="716">
    <w:name w:val="Основной текст (7)16"/>
    <w:uiPriority w:val="99"/>
    <w:rsid w:val="00FD53A5"/>
  </w:style>
  <w:style w:type="character" w:customStyle="1" w:styleId="14">
    <w:name w:val="Основной текст Знак1"/>
    <w:uiPriority w:val="99"/>
    <w:locked/>
    <w:rsid w:val="00FD53A5"/>
    <w:rPr>
      <w:rFonts w:ascii="Times New Roman" w:hAnsi="Times New Roman" w:cs="Times New Roman" w:hint="default"/>
      <w:spacing w:val="0"/>
      <w:sz w:val="27"/>
    </w:rPr>
  </w:style>
  <w:style w:type="character" w:customStyle="1" w:styleId="715">
    <w:name w:val="Основной текст (7)15"/>
    <w:uiPriority w:val="99"/>
    <w:rsid w:val="00FD53A5"/>
  </w:style>
  <w:style w:type="character" w:customStyle="1" w:styleId="70">
    <w:name w:val="Основной текст (7)"/>
    <w:uiPriority w:val="99"/>
    <w:rsid w:val="00FD53A5"/>
  </w:style>
  <w:style w:type="character" w:customStyle="1" w:styleId="c1c3">
    <w:name w:val="c1 c3"/>
    <w:uiPriority w:val="99"/>
    <w:rsid w:val="00FD53A5"/>
  </w:style>
  <w:style w:type="table" w:styleId="ac">
    <w:name w:val="Table Grid"/>
    <w:basedOn w:val="a1"/>
    <w:uiPriority w:val="99"/>
    <w:rsid w:val="00FD53A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70A32-7579-4D76-B3E1-EF443921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10192</Words>
  <Characters>58095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2023-11-05T14:33:00Z</dcterms:created>
  <dcterms:modified xsi:type="dcterms:W3CDTF">2023-11-05T14:55:00Z</dcterms:modified>
</cp:coreProperties>
</file>